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8385" w14:textId="210BB2FF" w:rsidR="002354E2" w:rsidRPr="002C058D" w:rsidRDefault="00FB63C9" w:rsidP="002C058D">
      <w:pPr>
        <w:pStyle w:val="Header"/>
        <w:spacing w:line="276" w:lineRule="auto"/>
        <w:jc w:val="center"/>
        <w:rPr>
          <w:rFonts w:ascii="Cambria" w:hAnsi="Cambria" w:cstheme="minorHAnsi"/>
          <w:b/>
          <w:color w:val="1C6194" w:themeColor="accent6" w:themeShade="BF"/>
          <w:sz w:val="40"/>
          <w:szCs w:val="40"/>
        </w:rPr>
      </w:pPr>
      <w:r>
        <w:rPr>
          <w:rFonts w:ascii="Cambria" w:hAnsi="Cambria" w:cstheme="minorHAnsi"/>
          <w:b/>
          <w:color w:val="1C6194" w:themeColor="accent6" w:themeShade="BF"/>
          <w:sz w:val="40"/>
          <w:szCs w:val="40"/>
        </w:rPr>
        <w:t>Full Name</w:t>
      </w:r>
    </w:p>
    <w:p w14:paraId="3472AEF1" w14:textId="741AB82C" w:rsidR="003C5BAC" w:rsidRPr="00563F4A" w:rsidRDefault="003C5BAC" w:rsidP="002354E2">
      <w:pPr>
        <w:pStyle w:val="Header"/>
        <w:rPr>
          <w:rFonts w:ascii="Cambria" w:hAnsi="Cambria" w:cstheme="minorHAnsi"/>
          <w:sz w:val="20"/>
        </w:rPr>
      </w:pPr>
      <w:r w:rsidRPr="00563F4A">
        <w:rPr>
          <w:rFonts w:ascii="Cambria" w:hAnsi="Cambria" w:cstheme="minorHAnsi"/>
          <w:b/>
          <w:bCs/>
          <w:sz w:val="20"/>
        </w:rPr>
        <w:t>Location:</w:t>
      </w:r>
      <w:r w:rsidRPr="00563F4A">
        <w:rPr>
          <w:rFonts w:ascii="Cambria" w:hAnsi="Cambria" w:cstheme="minorHAnsi"/>
          <w:sz w:val="20"/>
        </w:rPr>
        <w:t xml:space="preserve"> Loughborough, UK.</w:t>
      </w:r>
      <w:r w:rsidR="002354E2" w:rsidRPr="00563F4A">
        <w:rPr>
          <w:rFonts w:ascii="Cambria" w:hAnsi="Cambria" w:cstheme="minorHAnsi"/>
          <w:sz w:val="20"/>
        </w:rPr>
        <w:t xml:space="preserve">                                                                                                       </w:t>
      </w:r>
      <w:r w:rsidR="002354E2" w:rsidRPr="00563F4A">
        <w:rPr>
          <w:rFonts w:ascii="Cambria" w:hAnsi="Cambria" w:cstheme="minorHAnsi"/>
          <w:b/>
          <w:sz w:val="20"/>
        </w:rPr>
        <w:t xml:space="preserve"> Email</w:t>
      </w:r>
      <w:r w:rsidR="002354E2" w:rsidRPr="00563F4A">
        <w:rPr>
          <w:rFonts w:ascii="Cambria" w:hAnsi="Cambria" w:cstheme="minorHAnsi"/>
          <w:sz w:val="20"/>
        </w:rPr>
        <w:t xml:space="preserve">:                      </w:t>
      </w:r>
    </w:p>
    <w:p w14:paraId="4745BFA2" w14:textId="71F58C77" w:rsidR="002354E2" w:rsidRPr="00563F4A" w:rsidRDefault="003C5BAC" w:rsidP="0022388C">
      <w:pPr>
        <w:pStyle w:val="Header"/>
        <w:rPr>
          <w:rFonts w:ascii="Cambria" w:hAnsi="Cambria" w:cstheme="minorHAnsi"/>
          <w:sz w:val="20"/>
        </w:rPr>
      </w:pPr>
      <w:r w:rsidRPr="00563F4A">
        <w:rPr>
          <w:rFonts w:ascii="Cambria" w:hAnsi="Cambria" w:cstheme="minorHAnsi"/>
          <w:b/>
          <w:sz w:val="20"/>
        </w:rPr>
        <w:t>Phone</w:t>
      </w:r>
      <w:r w:rsidRPr="00563F4A">
        <w:rPr>
          <w:rFonts w:ascii="Cambria" w:hAnsi="Cambria" w:cstheme="minorHAnsi"/>
          <w:sz w:val="20"/>
        </w:rPr>
        <w:t xml:space="preserve">: </w:t>
      </w:r>
      <w:r w:rsidR="00FB63C9">
        <w:rPr>
          <w:rFonts w:ascii="Cambria" w:hAnsi="Cambria" w:cstheme="minorHAnsi"/>
          <w:sz w:val="20"/>
        </w:rPr>
        <w:tab/>
      </w:r>
      <w:r w:rsidR="002354E2" w:rsidRPr="00563F4A">
        <w:rPr>
          <w:rFonts w:ascii="Cambria" w:hAnsi="Cambria" w:cstheme="minorHAnsi"/>
          <w:b/>
          <w:bCs/>
          <w:sz w:val="20"/>
        </w:rPr>
        <w:t xml:space="preserve">                               </w:t>
      </w:r>
      <w:r w:rsidR="0022388C" w:rsidRPr="00563F4A">
        <w:rPr>
          <w:rFonts w:ascii="Cambria" w:hAnsi="Cambria" w:cstheme="minorHAnsi"/>
          <w:b/>
          <w:bCs/>
          <w:sz w:val="20"/>
        </w:rPr>
        <w:t xml:space="preserve">   </w:t>
      </w:r>
      <w:r w:rsidR="002354E2" w:rsidRPr="00563F4A">
        <w:rPr>
          <w:rFonts w:ascii="Cambria" w:hAnsi="Cambria" w:cstheme="minorHAnsi"/>
          <w:b/>
          <w:bCs/>
          <w:sz w:val="20"/>
        </w:rPr>
        <w:t xml:space="preserve">                               </w:t>
      </w:r>
      <w:r w:rsidR="00FB63C9">
        <w:rPr>
          <w:rFonts w:ascii="Cambria" w:hAnsi="Cambria" w:cstheme="minorHAnsi"/>
          <w:b/>
          <w:bCs/>
          <w:sz w:val="20"/>
        </w:rPr>
        <w:t xml:space="preserve">                               </w:t>
      </w:r>
      <w:r w:rsidR="002354E2" w:rsidRPr="00563F4A">
        <w:rPr>
          <w:rFonts w:ascii="Cambria" w:hAnsi="Cambria" w:cstheme="minorHAnsi"/>
          <w:b/>
          <w:bCs/>
          <w:sz w:val="20"/>
        </w:rPr>
        <w:t xml:space="preserve"> </w:t>
      </w:r>
      <w:r w:rsidR="00FB63C9">
        <w:rPr>
          <w:rFonts w:ascii="Cambria" w:hAnsi="Cambria" w:cstheme="minorHAnsi"/>
          <w:b/>
          <w:bCs/>
          <w:sz w:val="20"/>
        </w:rPr>
        <w:t xml:space="preserve">                                </w:t>
      </w:r>
      <w:r w:rsidR="002354E2" w:rsidRPr="00563F4A">
        <w:rPr>
          <w:rFonts w:ascii="Cambria" w:hAnsi="Cambria" w:cstheme="minorHAnsi"/>
          <w:b/>
          <w:bCs/>
          <w:sz w:val="20"/>
        </w:rPr>
        <w:t>LinkedIn:</w:t>
      </w:r>
      <w:r w:rsidR="002354E2" w:rsidRPr="00563F4A">
        <w:rPr>
          <w:rFonts w:ascii="Cambria" w:hAnsi="Cambria" w:cstheme="minorHAnsi"/>
          <w:sz w:val="20"/>
        </w:rPr>
        <w:t xml:space="preserve"> </w:t>
      </w:r>
      <w:hyperlink r:id="rId7" w:history="1">
        <w:r w:rsidR="00FB63C9" w:rsidRPr="00805859">
          <w:rPr>
            <w:rStyle w:val="Hyperlink"/>
            <w:rFonts w:ascii="Cambria" w:hAnsi="Cambria" w:cstheme="minorHAnsi"/>
            <w:sz w:val="20"/>
          </w:rPr>
          <w:t>https://www.linkedin.com/in/</w:t>
        </w:r>
      </w:hyperlink>
    </w:p>
    <w:p w14:paraId="6F52F29D" w14:textId="7E1EBC29" w:rsidR="002354E2" w:rsidRPr="002C058D" w:rsidRDefault="002C058D" w:rsidP="002C058D">
      <w:pPr>
        <w:pStyle w:val="SectionTitle"/>
        <w:spacing w:line="240" w:lineRule="auto"/>
        <w:rPr>
          <w:rFonts w:ascii="Cambria" w:hAnsi="Cambria" w:cstheme="minorHAnsi"/>
          <w:b/>
          <w:bCs/>
          <w:color w:val="1C6194" w:themeColor="accent6" w:themeShade="BF"/>
          <w:sz w:val="22"/>
          <w:szCs w:val="22"/>
        </w:rPr>
      </w:pPr>
      <w:r>
        <w:rPr>
          <w:rFonts w:ascii="Cambria" w:hAnsi="Cambria" w:cstheme="minorHAnsi"/>
          <w:b/>
          <w:bCs/>
          <w:color w:val="1C6194" w:themeColor="accent6" w:themeShade="BF"/>
          <w:sz w:val="22"/>
          <w:szCs w:val="22"/>
        </w:rPr>
        <w:t>Profile</w:t>
      </w:r>
    </w:p>
    <w:p w14:paraId="67E064A8" w14:textId="77777777" w:rsidR="002C058D" w:rsidRPr="00563F4A" w:rsidRDefault="002C058D" w:rsidP="002C058D">
      <w:pPr>
        <w:pStyle w:val="Header"/>
        <w:spacing w:line="276" w:lineRule="auto"/>
        <w:jc w:val="center"/>
        <w:rPr>
          <w:rFonts w:ascii="Cambria" w:hAnsi="Cambria" w:cstheme="minorHAnsi"/>
          <w:bCs/>
          <w:i/>
          <w:iCs/>
          <w:szCs w:val="22"/>
        </w:rPr>
      </w:pPr>
      <w:r w:rsidRPr="00563F4A">
        <w:rPr>
          <w:rFonts w:ascii="Cambria" w:hAnsi="Cambria" w:cstheme="minorHAnsi"/>
          <w:bCs/>
          <w:i/>
          <w:iCs/>
          <w:szCs w:val="22"/>
        </w:rPr>
        <w:t>“Business analytics graduate with professional experience in Quality assurance testing (QAT)”</w:t>
      </w:r>
    </w:p>
    <w:p w14:paraId="26862EBB" w14:textId="27D92CC1" w:rsidR="003D1FB6" w:rsidRPr="00563F4A" w:rsidRDefault="000C5291" w:rsidP="00646D58">
      <w:pPr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As an experienced IT professional, I have a proven track record in software testing, project management, and significantly improving operations. My greatest desire is to </w:t>
      </w:r>
      <w:r w:rsidR="00FB63C9">
        <w:rPr>
          <w:rFonts w:ascii="Cambria" w:hAnsi="Cambria" w:cstheme="minorHAnsi"/>
          <w:szCs w:val="22"/>
        </w:rPr>
        <w:t>…...</w:t>
      </w:r>
    </w:p>
    <w:p w14:paraId="7CED38B4" w14:textId="6A74F930" w:rsidR="003B23EE" w:rsidRPr="007126C9" w:rsidRDefault="003B23EE" w:rsidP="00646D58">
      <w:pPr>
        <w:pStyle w:val="SectionTitle"/>
        <w:spacing w:line="240" w:lineRule="auto"/>
        <w:rPr>
          <w:rFonts w:ascii="Cambria" w:hAnsi="Cambria" w:cstheme="minorHAnsi"/>
          <w:b/>
          <w:bCs/>
          <w:color w:val="1C6194" w:themeColor="accent6" w:themeShade="BF"/>
          <w:sz w:val="22"/>
          <w:szCs w:val="22"/>
        </w:rPr>
      </w:pPr>
      <w:r w:rsidRPr="007126C9">
        <w:rPr>
          <w:rFonts w:ascii="Cambria" w:hAnsi="Cambria" w:cstheme="minorHAnsi"/>
          <w:b/>
          <w:bCs/>
          <w:color w:val="1C6194" w:themeColor="accent6" w:themeShade="BF"/>
          <w:sz w:val="22"/>
          <w:szCs w:val="22"/>
        </w:rPr>
        <w:t>SKILLS</w:t>
      </w:r>
      <w:r w:rsidR="00705F78" w:rsidRPr="007126C9">
        <w:rPr>
          <w:rFonts w:ascii="Cambria" w:hAnsi="Cambria" w:cstheme="minorHAnsi"/>
          <w:b/>
          <w:bCs/>
          <w:color w:val="1C6194" w:themeColor="accent6" w:themeShade="BF"/>
          <w:sz w:val="22"/>
          <w:szCs w:val="22"/>
        </w:rPr>
        <w:t xml:space="preserve"> Summary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02"/>
        <w:gridCol w:w="3545"/>
        <w:gridCol w:w="3118"/>
      </w:tblGrid>
      <w:tr w:rsidR="000C5291" w:rsidRPr="00563F4A" w14:paraId="7B796B32" w14:textId="77777777" w:rsidTr="000C5291">
        <w:trPr>
          <w:trHeight w:val="16"/>
        </w:trPr>
        <w:tc>
          <w:tcPr>
            <w:tcW w:w="1690" w:type="pct"/>
          </w:tcPr>
          <w:p w14:paraId="36E3E562" w14:textId="77777777" w:rsidR="001E4850" w:rsidRDefault="001E4850" w:rsidP="000C5291">
            <w:pPr>
              <w:numPr>
                <w:ilvl w:val="0"/>
                <w:numId w:val="9"/>
              </w:numPr>
              <w:suppressAutoHyphens w:val="0"/>
              <w:jc w:val="left"/>
              <w:outlineLvl w:val="0"/>
              <w:rPr>
                <w:rFonts w:ascii="Cambria" w:hAnsi="Cambria" w:cs="Tahoma"/>
                <w:bCs/>
                <w:kern w:val="36"/>
                <w:szCs w:val="22"/>
              </w:rPr>
            </w:pPr>
            <w:r w:rsidRPr="000C5291">
              <w:rPr>
                <w:rFonts w:ascii="Cambria" w:hAnsi="Cambria" w:cs="Tahoma"/>
                <w:bCs/>
                <w:kern w:val="36"/>
                <w:szCs w:val="22"/>
              </w:rPr>
              <w:t xml:space="preserve">Test </w:t>
            </w:r>
            <w:r w:rsidRPr="000C5291">
              <w:rPr>
                <w:rFonts w:ascii="Cambria" w:hAnsi="Cambria" w:cs="Tahoma"/>
                <w:szCs w:val="22"/>
              </w:rPr>
              <w:t>Strategy</w:t>
            </w:r>
            <w:r w:rsidRPr="000C5291">
              <w:rPr>
                <w:rFonts w:ascii="Cambria" w:hAnsi="Cambria" w:cs="Tahoma"/>
                <w:bCs/>
                <w:kern w:val="36"/>
                <w:szCs w:val="22"/>
              </w:rPr>
              <w:t xml:space="preserve"> &amp; Coverage </w:t>
            </w:r>
            <w:proofErr w:type="spellStart"/>
            <w:r w:rsidRPr="000C5291">
              <w:rPr>
                <w:rFonts w:ascii="Cambria" w:hAnsi="Cambria" w:cs="Tahoma"/>
                <w:bCs/>
                <w:kern w:val="36"/>
                <w:szCs w:val="22"/>
              </w:rPr>
              <w:t>optimi</w:t>
            </w:r>
            <w:r w:rsidR="00563F4A" w:rsidRPr="000C5291">
              <w:rPr>
                <w:rFonts w:ascii="Cambria" w:hAnsi="Cambria" w:cs="Tahoma"/>
                <w:bCs/>
                <w:kern w:val="36"/>
                <w:szCs w:val="22"/>
              </w:rPr>
              <w:t>s</w:t>
            </w:r>
            <w:r w:rsidRPr="000C5291">
              <w:rPr>
                <w:rFonts w:ascii="Cambria" w:hAnsi="Cambria" w:cs="Tahoma"/>
                <w:bCs/>
                <w:kern w:val="36"/>
                <w:szCs w:val="22"/>
              </w:rPr>
              <w:t>ation</w:t>
            </w:r>
            <w:proofErr w:type="spellEnd"/>
            <w:r w:rsidRPr="000C5291">
              <w:rPr>
                <w:rFonts w:ascii="Cambria" w:hAnsi="Cambria" w:cs="Tahoma"/>
                <w:bCs/>
                <w:kern w:val="36"/>
                <w:szCs w:val="22"/>
              </w:rPr>
              <w:t>.</w:t>
            </w:r>
          </w:p>
          <w:p w14:paraId="52E458A3" w14:textId="77777777" w:rsidR="0036782D" w:rsidRDefault="0036782D" w:rsidP="000C5291">
            <w:pPr>
              <w:numPr>
                <w:ilvl w:val="0"/>
                <w:numId w:val="9"/>
              </w:numPr>
              <w:suppressAutoHyphens w:val="0"/>
              <w:jc w:val="left"/>
              <w:outlineLvl w:val="0"/>
              <w:rPr>
                <w:rFonts w:ascii="Cambria" w:hAnsi="Cambria" w:cs="Tahoma"/>
                <w:bCs/>
                <w:kern w:val="36"/>
                <w:szCs w:val="22"/>
              </w:rPr>
            </w:pPr>
            <w:r w:rsidRPr="0036782D">
              <w:rPr>
                <w:rFonts w:ascii="Cambria" w:hAnsi="Cambria" w:cs="Tahoma"/>
                <w:bCs/>
                <w:kern w:val="36"/>
                <w:szCs w:val="22"/>
              </w:rPr>
              <w:t>Effective Communication</w:t>
            </w:r>
          </w:p>
          <w:p w14:paraId="156CEEC9" w14:textId="77777777" w:rsidR="0036782D" w:rsidRDefault="0036782D" w:rsidP="000C5291">
            <w:pPr>
              <w:numPr>
                <w:ilvl w:val="0"/>
                <w:numId w:val="9"/>
              </w:numPr>
              <w:suppressAutoHyphens w:val="0"/>
              <w:jc w:val="left"/>
              <w:outlineLvl w:val="0"/>
              <w:rPr>
                <w:rFonts w:ascii="Cambria" w:hAnsi="Cambria" w:cs="Tahoma"/>
                <w:bCs/>
                <w:kern w:val="36"/>
                <w:szCs w:val="22"/>
              </w:rPr>
            </w:pPr>
            <w:r w:rsidRPr="0036782D">
              <w:rPr>
                <w:rFonts w:ascii="Cambria" w:hAnsi="Cambria" w:cs="Tahoma"/>
                <w:bCs/>
                <w:kern w:val="36"/>
                <w:szCs w:val="22"/>
              </w:rPr>
              <w:t>Attention to Detail</w:t>
            </w:r>
          </w:p>
          <w:p w14:paraId="56A54223" w14:textId="2D8948D5" w:rsidR="0036782D" w:rsidRPr="000C5291" w:rsidRDefault="0036782D" w:rsidP="000C5291">
            <w:pPr>
              <w:numPr>
                <w:ilvl w:val="0"/>
                <w:numId w:val="9"/>
              </w:numPr>
              <w:suppressAutoHyphens w:val="0"/>
              <w:jc w:val="left"/>
              <w:outlineLvl w:val="0"/>
              <w:rPr>
                <w:rFonts w:ascii="Cambria" w:hAnsi="Cambria" w:cs="Tahoma"/>
                <w:bCs/>
                <w:kern w:val="36"/>
                <w:szCs w:val="22"/>
              </w:rPr>
            </w:pPr>
            <w:r w:rsidRPr="0036782D">
              <w:rPr>
                <w:rFonts w:ascii="Cambria" w:hAnsi="Cambria" w:cs="Tahoma"/>
                <w:bCs/>
                <w:kern w:val="36"/>
                <w:szCs w:val="22"/>
              </w:rPr>
              <w:t>System and user documentation</w:t>
            </w:r>
          </w:p>
        </w:tc>
        <w:tc>
          <w:tcPr>
            <w:tcW w:w="1761" w:type="pct"/>
          </w:tcPr>
          <w:p w14:paraId="1CE72896" w14:textId="57675F78" w:rsidR="003D1FB6" w:rsidRPr="000C5291" w:rsidRDefault="003D1FB6" w:rsidP="000C5291">
            <w:pPr>
              <w:numPr>
                <w:ilvl w:val="0"/>
                <w:numId w:val="9"/>
              </w:numPr>
              <w:suppressAutoHyphens w:val="0"/>
              <w:jc w:val="left"/>
              <w:outlineLvl w:val="0"/>
              <w:rPr>
                <w:rFonts w:ascii="Cambria" w:hAnsi="Cambria" w:cs="Tahoma"/>
                <w:bCs/>
                <w:kern w:val="36"/>
                <w:szCs w:val="22"/>
              </w:rPr>
            </w:pPr>
            <w:r w:rsidRPr="000C5291">
              <w:rPr>
                <w:rFonts w:ascii="Cambria" w:hAnsi="Cambria" w:cs="Tahoma"/>
                <w:bCs/>
                <w:kern w:val="36"/>
                <w:szCs w:val="22"/>
              </w:rPr>
              <w:t xml:space="preserve">Regression &amp; </w:t>
            </w:r>
            <w:r w:rsidR="000C5291">
              <w:rPr>
                <w:rFonts w:ascii="Cambria" w:hAnsi="Cambria" w:cs="Tahoma"/>
                <w:bCs/>
                <w:kern w:val="36"/>
                <w:szCs w:val="22"/>
              </w:rPr>
              <w:t xml:space="preserve">Agile </w:t>
            </w:r>
            <w:r w:rsidRPr="000C5291">
              <w:rPr>
                <w:rFonts w:ascii="Cambria" w:hAnsi="Cambria" w:cs="Tahoma"/>
                <w:bCs/>
                <w:kern w:val="36"/>
                <w:szCs w:val="22"/>
              </w:rPr>
              <w:t>Testing</w:t>
            </w:r>
          </w:p>
          <w:p w14:paraId="6B0CBD3C" w14:textId="2EB43CED" w:rsidR="003D1FB6" w:rsidRPr="000C5291" w:rsidRDefault="003D1FB6" w:rsidP="000C5291">
            <w:pPr>
              <w:numPr>
                <w:ilvl w:val="0"/>
                <w:numId w:val="9"/>
              </w:numPr>
              <w:suppressAutoHyphens w:val="0"/>
              <w:jc w:val="left"/>
              <w:outlineLvl w:val="0"/>
              <w:rPr>
                <w:rFonts w:ascii="Cambria" w:hAnsi="Cambria" w:cs="Tahoma"/>
                <w:bCs/>
                <w:kern w:val="36"/>
                <w:szCs w:val="22"/>
              </w:rPr>
            </w:pPr>
            <w:r w:rsidRPr="000C5291">
              <w:rPr>
                <w:rFonts w:ascii="Cambria" w:hAnsi="Cambria" w:cs="Tahoma"/>
                <w:bCs/>
                <w:kern w:val="36"/>
                <w:szCs w:val="22"/>
              </w:rPr>
              <w:t>U</w:t>
            </w:r>
            <w:r w:rsidR="00380A65" w:rsidRPr="000C5291">
              <w:rPr>
                <w:rFonts w:ascii="Cambria" w:hAnsi="Cambria" w:cs="Tahoma"/>
                <w:bCs/>
                <w:kern w:val="36"/>
                <w:szCs w:val="22"/>
              </w:rPr>
              <w:t>A</w:t>
            </w:r>
            <w:r w:rsidRPr="000C5291">
              <w:rPr>
                <w:rFonts w:ascii="Cambria" w:hAnsi="Cambria" w:cs="Tahoma"/>
                <w:bCs/>
                <w:kern w:val="36"/>
                <w:szCs w:val="22"/>
              </w:rPr>
              <w:t xml:space="preserve"> &amp; Compatibility Testing</w:t>
            </w:r>
          </w:p>
          <w:p w14:paraId="2BAC9CDF" w14:textId="77777777" w:rsidR="003D1FB6" w:rsidRPr="000C5291" w:rsidRDefault="003D1FB6" w:rsidP="000C5291">
            <w:pPr>
              <w:numPr>
                <w:ilvl w:val="0"/>
                <w:numId w:val="9"/>
              </w:numPr>
              <w:suppressAutoHyphens w:val="0"/>
              <w:jc w:val="left"/>
              <w:outlineLvl w:val="0"/>
              <w:rPr>
                <w:rFonts w:ascii="Cambria" w:hAnsi="Cambria" w:cs="Tahoma"/>
                <w:b/>
                <w:bCs/>
                <w:kern w:val="36"/>
                <w:szCs w:val="22"/>
              </w:rPr>
            </w:pPr>
            <w:r w:rsidRPr="000C5291">
              <w:rPr>
                <w:rFonts w:ascii="Cambria" w:hAnsi="Cambria" w:cs="Tahoma"/>
                <w:bCs/>
                <w:kern w:val="36"/>
                <w:szCs w:val="22"/>
              </w:rPr>
              <w:t>Performance, Load &amp; Stress Testing</w:t>
            </w:r>
          </w:p>
          <w:p w14:paraId="6DE2F3C0" w14:textId="5FF3D5FC" w:rsidR="00380A65" w:rsidRPr="000C5291" w:rsidRDefault="00380A65" w:rsidP="000C5291">
            <w:pPr>
              <w:numPr>
                <w:ilvl w:val="0"/>
                <w:numId w:val="9"/>
              </w:numPr>
              <w:suppressAutoHyphens w:val="0"/>
              <w:jc w:val="left"/>
              <w:outlineLvl w:val="0"/>
              <w:rPr>
                <w:rFonts w:ascii="Cambria" w:hAnsi="Cambria" w:cs="Tahoma"/>
                <w:bCs/>
                <w:kern w:val="36"/>
                <w:szCs w:val="22"/>
              </w:rPr>
            </w:pPr>
            <w:r w:rsidRPr="000C5291">
              <w:rPr>
                <w:rFonts w:ascii="Cambria" w:hAnsi="Cambria" w:cs="Tahoma"/>
                <w:bCs/>
                <w:kern w:val="36"/>
                <w:szCs w:val="22"/>
              </w:rPr>
              <w:t>R</w:t>
            </w:r>
            <w:r w:rsidR="0036782D">
              <w:rPr>
                <w:rFonts w:ascii="Cambria" w:hAnsi="Cambria" w:cs="Tahoma"/>
                <w:bCs/>
                <w:kern w:val="36"/>
                <w:szCs w:val="22"/>
              </w:rPr>
              <w:t>oot cause Analysis</w:t>
            </w:r>
          </w:p>
          <w:p w14:paraId="29DDA410" w14:textId="03D875E1" w:rsidR="003D1FB6" w:rsidRPr="000C5291" w:rsidRDefault="003D1FB6" w:rsidP="000C5291">
            <w:pPr>
              <w:suppressAutoHyphens w:val="0"/>
              <w:ind w:left="720"/>
              <w:jc w:val="left"/>
              <w:outlineLvl w:val="0"/>
              <w:rPr>
                <w:rFonts w:ascii="Cambria" w:hAnsi="Cambria" w:cs="Tahoma"/>
                <w:b/>
                <w:bCs/>
                <w:kern w:val="36"/>
                <w:szCs w:val="22"/>
              </w:rPr>
            </w:pPr>
          </w:p>
        </w:tc>
        <w:tc>
          <w:tcPr>
            <w:tcW w:w="1549" w:type="pct"/>
          </w:tcPr>
          <w:p w14:paraId="36EBCCFC" w14:textId="17DC825D" w:rsidR="003D1FB6" w:rsidRPr="000C5291" w:rsidRDefault="003D1FB6" w:rsidP="000C5291">
            <w:pPr>
              <w:numPr>
                <w:ilvl w:val="0"/>
                <w:numId w:val="9"/>
              </w:numPr>
              <w:suppressAutoHyphens w:val="0"/>
              <w:jc w:val="left"/>
              <w:outlineLvl w:val="0"/>
              <w:rPr>
                <w:rFonts w:ascii="Cambria" w:hAnsi="Cambria" w:cs="Tahoma"/>
                <w:bCs/>
                <w:kern w:val="36"/>
                <w:szCs w:val="22"/>
              </w:rPr>
            </w:pPr>
            <w:r w:rsidRPr="000C5291">
              <w:rPr>
                <w:rFonts w:ascii="Cambria" w:hAnsi="Cambria" w:cs="Tahoma"/>
                <w:bCs/>
                <w:kern w:val="36"/>
                <w:szCs w:val="22"/>
              </w:rPr>
              <w:t>Test</w:t>
            </w:r>
            <w:r w:rsidR="00FE221A" w:rsidRPr="000C5291">
              <w:rPr>
                <w:rFonts w:ascii="Cambria" w:hAnsi="Cambria" w:cs="Tahoma"/>
                <w:bCs/>
                <w:kern w:val="36"/>
                <w:szCs w:val="22"/>
              </w:rPr>
              <w:t xml:space="preserve"> </w:t>
            </w:r>
            <w:r w:rsidRPr="000C5291">
              <w:rPr>
                <w:rFonts w:ascii="Cambria" w:hAnsi="Cambria" w:cs="Tahoma"/>
                <w:bCs/>
                <w:kern w:val="36"/>
                <w:szCs w:val="22"/>
              </w:rPr>
              <w:t>Automation</w:t>
            </w:r>
          </w:p>
          <w:p w14:paraId="0F23AADA" w14:textId="77777777" w:rsidR="003D1FB6" w:rsidRPr="000C5291" w:rsidRDefault="003D1FB6" w:rsidP="000C5291">
            <w:pPr>
              <w:numPr>
                <w:ilvl w:val="0"/>
                <w:numId w:val="9"/>
              </w:numPr>
              <w:suppressAutoHyphens w:val="0"/>
              <w:jc w:val="left"/>
              <w:outlineLvl w:val="0"/>
              <w:rPr>
                <w:rFonts w:ascii="Cambria" w:hAnsi="Cambria" w:cs="Tahoma"/>
                <w:bCs/>
                <w:kern w:val="36"/>
                <w:szCs w:val="22"/>
              </w:rPr>
            </w:pPr>
            <w:r w:rsidRPr="000C5291">
              <w:rPr>
                <w:rFonts w:ascii="Cambria" w:hAnsi="Cambria" w:cs="Tahoma"/>
                <w:bCs/>
                <w:kern w:val="36"/>
                <w:szCs w:val="22"/>
              </w:rPr>
              <w:t xml:space="preserve">Defect &amp; </w:t>
            </w:r>
            <w:r w:rsidRPr="000C5291">
              <w:rPr>
                <w:rFonts w:ascii="Cambria" w:hAnsi="Cambria" w:cs="Tahoma"/>
                <w:szCs w:val="22"/>
              </w:rPr>
              <w:t>Bug</w:t>
            </w:r>
            <w:r w:rsidRPr="000C5291">
              <w:rPr>
                <w:rFonts w:ascii="Cambria" w:hAnsi="Cambria" w:cs="Tahoma"/>
                <w:bCs/>
                <w:kern w:val="36"/>
                <w:szCs w:val="22"/>
              </w:rPr>
              <w:t xml:space="preserve"> Tracking</w:t>
            </w:r>
          </w:p>
          <w:p w14:paraId="2352F4C0" w14:textId="5E624727" w:rsidR="00DD00BF" w:rsidRPr="000C5291" w:rsidRDefault="000C5291" w:rsidP="000C5291">
            <w:pPr>
              <w:numPr>
                <w:ilvl w:val="0"/>
                <w:numId w:val="9"/>
              </w:numPr>
              <w:suppressAutoHyphens w:val="0"/>
              <w:jc w:val="left"/>
              <w:outlineLvl w:val="0"/>
              <w:rPr>
                <w:rFonts w:ascii="Cambria" w:hAnsi="Cambria" w:cs="Tahoma"/>
                <w:bCs/>
                <w:kern w:val="36"/>
                <w:szCs w:val="22"/>
              </w:rPr>
            </w:pPr>
            <w:r w:rsidRPr="000C5291">
              <w:rPr>
                <w:rFonts w:ascii="Cambria" w:hAnsi="Cambria" w:cs="Tahoma"/>
                <w:bCs/>
                <w:kern w:val="36"/>
                <w:szCs w:val="22"/>
              </w:rPr>
              <w:t>Negative</w:t>
            </w:r>
            <w:r w:rsidR="00DD00BF" w:rsidRPr="000C5291">
              <w:rPr>
                <w:rFonts w:ascii="Cambria" w:hAnsi="Cambria" w:cs="Tahoma"/>
                <w:bCs/>
                <w:kern w:val="36"/>
                <w:szCs w:val="22"/>
              </w:rPr>
              <w:t xml:space="preserve"> testing</w:t>
            </w:r>
          </w:p>
          <w:p w14:paraId="49F7FA2A" w14:textId="77777777" w:rsidR="00E04C5E" w:rsidRDefault="00E04C5E" w:rsidP="000C5291">
            <w:pPr>
              <w:numPr>
                <w:ilvl w:val="0"/>
                <w:numId w:val="9"/>
              </w:numPr>
              <w:suppressAutoHyphens w:val="0"/>
              <w:jc w:val="left"/>
              <w:outlineLvl w:val="0"/>
              <w:rPr>
                <w:rFonts w:ascii="Cambria" w:hAnsi="Cambria" w:cs="Tahoma"/>
                <w:bCs/>
                <w:kern w:val="36"/>
                <w:szCs w:val="22"/>
              </w:rPr>
            </w:pPr>
            <w:r w:rsidRPr="000C5291">
              <w:rPr>
                <w:rFonts w:ascii="Cambria" w:hAnsi="Cambria" w:cs="Tahoma"/>
                <w:bCs/>
                <w:kern w:val="36"/>
                <w:szCs w:val="22"/>
              </w:rPr>
              <w:t>Manual Testing</w:t>
            </w:r>
          </w:p>
          <w:p w14:paraId="473FF3D1" w14:textId="68530F99" w:rsidR="0036782D" w:rsidRPr="000C5291" w:rsidRDefault="0036782D" w:rsidP="000C5291">
            <w:pPr>
              <w:numPr>
                <w:ilvl w:val="0"/>
                <w:numId w:val="9"/>
              </w:numPr>
              <w:suppressAutoHyphens w:val="0"/>
              <w:jc w:val="left"/>
              <w:outlineLvl w:val="0"/>
              <w:rPr>
                <w:rFonts w:ascii="Cambria" w:hAnsi="Cambria" w:cs="Tahoma"/>
                <w:bCs/>
                <w:kern w:val="36"/>
                <w:szCs w:val="22"/>
              </w:rPr>
            </w:pPr>
            <w:r w:rsidRPr="0036782D">
              <w:rPr>
                <w:rFonts w:ascii="Cambria" w:hAnsi="Cambria" w:cs="Tahoma"/>
                <w:bCs/>
                <w:kern w:val="36"/>
                <w:szCs w:val="22"/>
              </w:rPr>
              <w:t>Cross-Functional Collaboration</w:t>
            </w:r>
          </w:p>
        </w:tc>
      </w:tr>
    </w:tbl>
    <w:p w14:paraId="3B78D97C" w14:textId="70CDBC1B" w:rsidR="003B23EE" w:rsidRPr="007126C9" w:rsidRDefault="00FE221A" w:rsidP="00646D58">
      <w:pPr>
        <w:pStyle w:val="SectionTitle"/>
        <w:spacing w:line="240" w:lineRule="auto"/>
        <w:rPr>
          <w:rFonts w:ascii="Cambria" w:hAnsi="Cambria" w:cstheme="minorHAnsi"/>
          <w:b/>
          <w:bCs/>
          <w:color w:val="1C6194" w:themeColor="accent6" w:themeShade="BF"/>
          <w:sz w:val="22"/>
          <w:szCs w:val="22"/>
        </w:rPr>
      </w:pPr>
      <w:r w:rsidRPr="007126C9">
        <w:rPr>
          <w:rFonts w:ascii="Cambria" w:hAnsi="Cambria" w:cstheme="minorHAnsi"/>
          <w:b/>
          <w:bCs/>
          <w:color w:val="1C6194" w:themeColor="accent6" w:themeShade="BF"/>
          <w:sz w:val="22"/>
          <w:szCs w:val="22"/>
        </w:rPr>
        <w:t>Career Summary</w:t>
      </w:r>
    </w:p>
    <w:p w14:paraId="660A9730" w14:textId="243D6D15" w:rsidR="00AC023C" w:rsidRDefault="00FE221A" w:rsidP="00AC023C">
      <w:pPr>
        <w:ind w:left="426" w:hanging="426"/>
        <w:rPr>
          <w:rFonts w:ascii="Cambria" w:hAnsi="Cambria" w:cstheme="minorHAnsi"/>
          <w:szCs w:val="22"/>
        </w:rPr>
      </w:pPr>
      <w:r w:rsidRPr="00563F4A">
        <w:rPr>
          <w:rFonts w:ascii="Cambria" w:hAnsi="Cambria" w:cstheme="minorHAnsi"/>
          <w:b/>
          <w:szCs w:val="22"/>
        </w:rPr>
        <w:t>Amazon, Chennai, India.</w:t>
      </w:r>
      <w:r w:rsidRPr="00563F4A">
        <w:rPr>
          <w:rFonts w:ascii="Cambria" w:hAnsi="Cambria" w:cstheme="minorHAnsi"/>
          <w:szCs w:val="22"/>
        </w:rPr>
        <w:t xml:space="preserve"> </w:t>
      </w:r>
      <w:r w:rsidR="00F34CD8" w:rsidRPr="00563F4A">
        <w:rPr>
          <w:rFonts w:ascii="Cambria" w:hAnsi="Cambria" w:cstheme="minorHAnsi"/>
          <w:szCs w:val="22"/>
        </w:rPr>
        <w:t xml:space="preserve">     </w:t>
      </w:r>
      <w:r w:rsidR="00AC023C">
        <w:rPr>
          <w:rFonts w:ascii="Cambria" w:hAnsi="Cambria" w:cstheme="minorHAnsi"/>
          <w:szCs w:val="22"/>
        </w:rPr>
        <w:t xml:space="preserve">                                                                                             </w:t>
      </w:r>
      <w:r w:rsidR="000C5291">
        <w:rPr>
          <w:rFonts w:ascii="Cambria" w:hAnsi="Cambria" w:cstheme="minorHAnsi"/>
          <w:szCs w:val="22"/>
        </w:rPr>
        <w:t xml:space="preserve">       </w:t>
      </w:r>
      <w:r w:rsidR="00AC023C">
        <w:rPr>
          <w:rFonts w:ascii="Cambria" w:hAnsi="Cambria" w:cstheme="minorHAnsi"/>
          <w:szCs w:val="22"/>
        </w:rPr>
        <w:t xml:space="preserve">            </w:t>
      </w:r>
      <w:r w:rsidR="00AC023C" w:rsidRPr="00563F4A">
        <w:rPr>
          <w:rFonts w:ascii="Cambria" w:hAnsi="Cambria" w:cstheme="minorHAnsi"/>
          <w:b/>
          <w:szCs w:val="22"/>
        </w:rPr>
        <w:t>Sep 20</w:t>
      </w:r>
      <w:r w:rsidR="008B251C">
        <w:rPr>
          <w:rFonts w:ascii="Cambria" w:hAnsi="Cambria" w:cstheme="minorHAnsi"/>
          <w:b/>
          <w:szCs w:val="22"/>
        </w:rPr>
        <w:t>xx</w:t>
      </w:r>
      <w:r w:rsidR="00AC023C" w:rsidRPr="00563F4A">
        <w:rPr>
          <w:rFonts w:ascii="Cambria" w:hAnsi="Cambria" w:cstheme="minorHAnsi"/>
          <w:b/>
          <w:szCs w:val="22"/>
        </w:rPr>
        <w:t xml:space="preserve"> – Sep 20</w:t>
      </w:r>
      <w:r w:rsidR="008B251C">
        <w:rPr>
          <w:rFonts w:ascii="Cambria" w:hAnsi="Cambria" w:cstheme="minorHAnsi"/>
          <w:b/>
          <w:szCs w:val="22"/>
        </w:rPr>
        <w:t>xx</w:t>
      </w:r>
      <w:r w:rsidR="00AC023C" w:rsidRPr="00563F4A">
        <w:rPr>
          <w:rFonts w:ascii="Cambria" w:hAnsi="Cambria" w:cstheme="minorHAnsi"/>
          <w:szCs w:val="22"/>
        </w:rPr>
        <w:t xml:space="preserve">        </w:t>
      </w:r>
    </w:p>
    <w:p w14:paraId="5E591C35" w14:textId="1A2B0621" w:rsidR="00FE221A" w:rsidRDefault="00FE221A" w:rsidP="00AC023C">
      <w:pPr>
        <w:ind w:left="426" w:hanging="426"/>
        <w:rPr>
          <w:rFonts w:ascii="Cambria" w:hAnsi="Cambria" w:cstheme="minorHAnsi"/>
          <w:b/>
          <w:szCs w:val="22"/>
        </w:rPr>
      </w:pPr>
      <w:r w:rsidRPr="00563F4A">
        <w:rPr>
          <w:rFonts w:ascii="Cambria" w:hAnsi="Cambria" w:cstheme="minorHAnsi"/>
          <w:b/>
          <w:szCs w:val="22"/>
        </w:rPr>
        <w:t>Quality Assurance Associate</w:t>
      </w:r>
    </w:p>
    <w:p w14:paraId="7F96E0A6" w14:textId="77777777" w:rsidR="009F63E5" w:rsidRPr="00563F4A" w:rsidRDefault="009F63E5" w:rsidP="00AC023C">
      <w:pPr>
        <w:ind w:left="426" w:hanging="426"/>
        <w:rPr>
          <w:rFonts w:ascii="Cambria" w:hAnsi="Cambria" w:cstheme="minorHAnsi"/>
          <w:b/>
          <w:szCs w:val="22"/>
        </w:rPr>
      </w:pPr>
    </w:p>
    <w:p w14:paraId="15F866B4" w14:textId="77777777" w:rsidR="000C5291" w:rsidRDefault="00FE221A" w:rsidP="000C5291">
      <w:pPr>
        <w:ind w:left="567" w:hanging="567"/>
        <w:jc w:val="left"/>
        <w:rPr>
          <w:rFonts w:ascii="Cambria" w:hAnsi="Cambria" w:cstheme="minorHAnsi"/>
          <w:b/>
          <w:szCs w:val="22"/>
        </w:rPr>
      </w:pPr>
      <w:r w:rsidRPr="008D3D72">
        <w:rPr>
          <w:rFonts w:ascii="Cambria" w:hAnsi="Cambria" w:cstheme="minorHAnsi"/>
          <w:b/>
          <w:szCs w:val="22"/>
        </w:rPr>
        <w:t>Outline</w:t>
      </w:r>
    </w:p>
    <w:p w14:paraId="6790EF9B" w14:textId="1445CE6D" w:rsidR="00C12DE5" w:rsidRPr="00563F4A" w:rsidRDefault="000C5291" w:rsidP="000C5291">
      <w:pPr>
        <w:rPr>
          <w:rFonts w:ascii="Cambria" w:hAnsi="Cambria" w:cstheme="minorHAnsi"/>
          <w:bCs/>
          <w:i/>
          <w:iCs/>
          <w:szCs w:val="22"/>
        </w:rPr>
      </w:pPr>
      <w:r>
        <w:rPr>
          <w:rFonts w:ascii="Cambria" w:hAnsi="Cambria" w:cstheme="minorHAnsi"/>
          <w:bCs/>
          <w:szCs w:val="22"/>
        </w:rPr>
        <w:t xml:space="preserve">Worked in Amazon's Fire tablet </w:t>
      </w:r>
      <w:proofErr w:type="spellStart"/>
      <w:r>
        <w:rPr>
          <w:rFonts w:ascii="Cambria" w:hAnsi="Cambria" w:cstheme="minorHAnsi"/>
          <w:bCs/>
          <w:szCs w:val="22"/>
        </w:rPr>
        <w:t>organisation</w:t>
      </w:r>
      <w:proofErr w:type="spellEnd"/>
      <w:r>
        <w:rPr>
          <w:rFonts w:ascii="Cambria" w:hAnsi="Cambria" w:cstheme="minorHAnsi"/>
          <w:bCs/>
          <w:szCs w:val="22"/>
        </w:rPr>
        <w:t>, reporting to the manager of the End-to-End tablet testing team, and actively engaging in the system testing for various android tablet as well as other device launches.</w:t>
      </w:r>
    </w:p>
    <w:p w14:paraId="2E8A7428" w14:textId="6DD31794" w:rsidR="00C12DE5" w:rsidRPr="008D3D72" w:rsidRDefault="00C12DE5" w:rsidP="00AC023C">
      <w:pPr>
        <w:ind w:left="142" w:hanging="142"/>
        <w:jc w:val="left"/>
        <w:rPr>
          <w:rFonts w:ascii="Cambria" w:hAnsi="Cambria" w:cstheme="minorHAnsi"/>
          <w:b/>
          <w:szCs w:val="22"/>
        </w:rPr>
      </w:pPr>
      <w:r w:rsidRPr="008D3D72">
        <w:rPr>
          <w:rFonts w:ascii="Cambria" w:hAnsi="Cambria" w:cstheme="minorHAnsi"/>
          <w:b/>
          <w:szCs w:val="22"/>
        </w:rPr>
        <w:t>Key Responsibilities</w:t>
      </w:r>
    </w:p>
    <w:p w14:paraId="76B773B4" w14:textId="15C1450F" w:rsidR="00C12DE5" w:rsidRPr="00563F4A" w:rsidRDefault="00D32364" w:rsidP="000C5291">
      <w:pPr>
        <w:pStyle w:val="ListParagraph"/>
        <w:numPr>
          <w:ilvl w:val="0"/>
          <w:numId w:val="2"/>
        </w:numPr>
        <w:ind w:left="709" w:hanging="284"/>
        <w:rPr>
          <w:rFonts w:ascii="Cambria" w:hAnsi="Cambria" w:cstheme="minorHAnsi"/>
          <w:szCs w:val="22"/>
        </w:rPr>
      </w:pPr>
      <w:r w:rsidRPr="00563F4A">
        <w:rPr>
          <w:rFonts w:ascii="Cambria" w:hAnsi="Cambria" w:cstheme="minorHAnsi"/>
          <w:szCs w:val="22"/>
        </w:rPr>
        <w:t>Executing regression tests on FireOS system releases and patch builds for User Acceptance Testing.</w:t>
      </w:r>
    </w:p>
    <w:p w14:paraId="6FCEBB1A" w14:textId="57D9DF37" w:rsidR="003B23EE" w:rsidRPr="00563F4A" w:rsidRDefault="00D32364" w:rsidP="000C5291">
      <w:pPr>
        <w:pStyle w:val="ListParagraph"/>
        <w:numPr>
          <w:ilvl w:val="0"/>
          <w:numId w:val="2"/>
        </w:numPr>
        <w:ind w:left="709" w:hanging="284"/>
        <w:rPr>
          <w:rFonts w:ascii="Cambria" w:hAnsi="Cambria" w:cstheme="minorHAnsi"/>
          <w:szCs w:val="22"/>
        </w:rPr>
      </w:pPr>
      <w:r w:rsidRPr="00563F4A">
        <w:rPr>
          <w:rFonts w:ascii="Cambria" w:hAnsi="Cambria" w:cstheme="minorHAnsi"/>
          <w:szCs w:val="22"/>
        </w:rPr>
        <w:t>Carrying out testing in security and hotfix releases.</w:t>
      </w:r>
    </w:p>
    <w:p w14:paraId="498DC978" w14:textId="6D765F6F" w:rsidR="00D32364" w:rsidRPr="00563F4A" w:rsidRDefault="00D32364" w:rsidP="000C5291">
      <w:pPr>
        <w:pStyle w:val="ListParagraph"/>
        <w:numPr>
          <w:ilvl w:val="0"/>
          <w:numId w:val="2"/>
        </w:numPr>
        <w:ind w:left="709" w:hanging="284"/>
        <w:rPr>
          <w:rFonts w:ascii="Cambria" w:hAnsi="Cambria" w:cstheme="minorHAnsi"/>
          <w:szCs w:val="22"/>
        </w:rPr>
      </w:pPr>
      <w:r w:rsidRPr="00563F4A">
        <w:rPr>
          <w:rFonts w:ascii="Cambria" w:hAnsi="Cambria" w:cstheme="minorHAnsi"/>
          <w:szCs w:val="22"/>
        </w:rPr>
        <w:t>Increasing the team</w:t>
      </w:r>
      <w:r w:rsidR="00563F4A">
        <w:rPr>
          <w:rFonts w:ascii="Cambria" w:hAnsi="Cambria" w:cstheme="minorHAnsi"/>
          <w:szCs w:val="22"/>
        </w:rPr>
        <w:t>’</w:t>
      </w:r>
      <w:r w:rsidRPr="00563F4A">
        <w:rPr>
          <w:rFonts w:ascii="Cambria" w:hAnsi="Cambria" w:cstheme="minorHAnsi"/>
          <w:szCs w:val="22"/>
        </w:rPr>
        <w:t>s knowledge of test strategy management and defect management.</w:t>
      </w:r>
    </w:p>
    <w:p w14:paraId="68ECC4E9" w14:textId="5AD0A4D9" w:rsidR="003B23EE" w:rsidRPr="00563F4A" w:rsidRDefault="003B23EE" w:rsidP="000C5291">
      <w:pPr>
        <w:pStyle w:val="ListParagraph"/>
        <w:numPr>
          <w:ilvl w:val="0"/>
          <w:numId w:val="2"/>
        </w:numPr>
        <w:ind w:left="709" w:right="566" w:hanging="284"/>
        <w:rPr>
          <w:rFonts w:ascii="Cambria" w:hAnsi="Cambria" w:cstheme="minorHAnsi"/>
          <w:szCs w:val="22"/>
        </w:rPr>
      </w:pPr>
      <w:r w:rsidRPr="00563F4A">
        <w:rPr>
          <w:rFonts w:ascii="Cambria" w:hAnsi="Cambria" w:cstheme="minorHAnsi"/>
          <w:szCs w:val="22"/>
        </w:rPr>
        <w:t xml:space="preserve">Bug </w:t>
      </w:r>
      <w:r w:rsidR="004A07F1" w:rsidRPr="00563F4A">
        <w:rPr>
          <w:rFonts w:ascii="Cambria" w:hAnsi="Cambria" w:cstheme="minorHAnsi"/>
          <w:szCs w:val="22"/>
        </w:rPr>
        <w:t>reporting</w:t>
      </w:r>
      <w:r w:rsidR="00D06722" w:rsidRPr="00563F4A">
        <w:rPr>
          <w:rFonts w:ascii="Cambria" w:hAnsi="Cambria" w:cstheme="minorHAnsi"/>
          <w:szCs w:val="22"/>
        </w:rPr>
        <w:t xml:space="preserve"> </w:t>
      </w:r>
      <w:r w:rsidR="00D32364" w:rsidRPr="00563F4A">
        <w:rPr>
          <w:rFonts w:ascii="Cambria" w:hAnsi="Cambria" w:cstheme="minorHAnsi"/>
          <w:szCs w:val="22"/>
        </w:rPr>
        <w:t>accurately throughout the system releases from BD to GM milestone.</w:t>
      </w:r>
    </w:p>
    <w:p w14:paraId="004DBE82" w14:textId="30A9CC1B" w:rsidR="00D06722" w:rsidRPr="00563F4A" w:rsidRDefault="00D06722" w:rsidP="000C5291">
      <w:pPr>
        <w:pStyle w:val="ListParagraph"/>
        <w:numPr>
          <w:ilvl w:val="0"/>
          <w:numId w:val="2"/>
        </w:numPr>
        <w:ind w:left="709" w:hanging="284"/>
        <w:rPr>
          <w:rFonts w:ascii="Cambria" w:hAnsi="Cambria" w:cstheme="minorHAnsi"/>
          <w:szCs w:val="22"/>
        </w:rPr>
      </w:pPr>
      <w:r w:rsidRPr="00563F4A">
        <w:rPr>
          <w:rFonts w:ascii="Cambria" w:hAnsi="Cambria" w:cstheme="minorHAnsi"/>
          <w:szCs w:val="22"/>
        </w:rPr>
        <w:t xml:space="preserve">Collaborating with the Operations Managers and QA team to resolve any unresolved issues in Jira Bucket by involving in </w:t>
      </w:r>
      <w:r w:rsidR="00563F4A">
        <w:rPr>
          <w:rFonts w:ascii="Cambria" w:hAnsi="Cambria" w:cstheme="minorHAnsi"/>
          <w:szCs w:val="22"/>
        </w:rPr>
        <w:t xml:space="preserve">the </w:t>
      </w:r>
      <w:r w:rsidRPr="00563F4A">
        <w:rPr>
          <w:rFonts w:ascii="Cambria" w:hAnsi="Cambria" w:cstheme="minorHAnsi"/>
          <w:szCs w:val="22"/>
        </w:rPr>
        <w:t>bug life cycle and defect tracking activities.</w:t>
      </w:r>
    </w:p>
    <w:p w14:paraId="445C12DF" w14:textId="76D1F8A8" w:rsidR="00646D58" w:rsidRPr="00563F4A" w:rsidRDefault="00646D58" w:rsidP="000C5291">
      <w:pPr>
        <w:pStyle w:val="ListParagraph"/>
        <w:numPr>
          <w:ilvl w:val="0"/>
          <w:numId w:val="2"/>
        </w:numPr>
        <w:ind w:left="709" w:hanging="284"/>
        <w:rPr>
          <w:rFonts w:ascii="Cambria" w:hAnsi="Cambria" w:cstheme="minorHAnsi"/>
          <w:bCs/>
          <w:szCs w:val="22"/>
        </w:rPr>
      </w:pPr>
      <w:r w:rsidRPr="00563F4A">
        <w:rPr>
          <w:rFonts w:ascii="Cambria" w:hAnsi="Cambria" w:cstheme="minorHAnsi"/>
          <w:bCs/>
          <w:szCs w:val="22"/>
        </w:rPr>
        <w:t xml:space="preserve">Handling Software releases from </w:t>
      </w:r>
      <w:r w:rsidR="000C5291">
        <w:rPr>
          <w:rFonts w:ascii="Cambria" w:hAnsi="Cambria" w:cstheme="minorHAnsi"/>
          <w:bCs/>
          <w:szCs w:val="22"/>
        </w:rPr>
        <w:t xml:space="preserve">a </w:t>
      </w:r>
      <w:r w:rsidRPr="00563F4A">
        <w:rPr>
          <w:rFonts w:ascii="Cambria" w:hAnsi="Cambria" w:cstheme="minorHAnsi"/>
          <w:bCs/>
          <w:szCs w:val="22"/>
        </w:rPr>
        <w:t>QA perspective</w:t>
      </w:r>
      <w:r w:rsidR="00563F4A">
        <w:rPr>
          <w:rFonts w:ascii="Cambria" w:hAnsi="Cambria" w:cstheme="minorHAnsi"/>
          <w:bCs/>
          <w:szCs w:val="22"/>
        </w:rPr>
        <w:t>,</w:t>
      </w:r>
      <w:r w:rsidRPr="00563F4A">
        <w:rPr>
          <w:rFonts w:ascii="Cambria" w:hAnsi="Cambria" w:cstheme="minorHAnsi"/>
          <w:bCs/>
          <w:szCs w:val="22"/>
        </w:rPr>
        <w:t xml:space="preserve"> completing two successful system releases.</w:t>
      </w:r>
    </w:p>
    <w:p w14:paraId="00E0140C" w14:textId="1636ADD0" w:rsidR="003B23EE" w:rsidRPr="00563F4A" w:rsidRDefault="00646D58" w:rsidP="000C5291">
      <w:pPr>
        <w:pStyle w:val="ListParagraph"/>
        <w:numPr>
          <w:ilvl w:val="0"/>
          <w:numId w:val="2"/>
        </w:numPr>
        <w:ind w:left="709" w:hanging="284"/>
        <w:rPr>
          <w:rFonts w:ascii="Cambria" w:hAnsi="Cambria" w:cstheme="minorHAnsi"/>
          <w:bCs/>
          <w:szCs w:val="22"/>
        </w:rPr>
      </w:pPr>
      <w:r w:rsidRPr="00563F4A">
        <w:rPr>
          <w:rFonts w:ascii="Cambria" w:hAnsi="Cambria" w:cstheme="minorHAnsi"/>
          <w:bCs/>
          <w:szCs w:val="22"/>
        </w:rPr>
        <w:t>Creating Test Plans and assigning resources throughout the release.</w:t>
      </w:r>
    </w:p>
    <w:p w14:paraId="5083331A" w14:textId="778B12FD" w:rsidR="00D06722" w:rsidRPr="00563F4A" w:rsidRDefault="00A91989" w:rsidP="000C5291">
      <w:pPr>
        <w:pStyle w:val="ListParagraph"/>
        <w:numPr>
          <w:ilvl w:val="0"/>
          <w:numId w:val="2"/>
        </w:numPr>
        <w:ind w:left="709" w:hanging="284"/>
        <w:rPr>
          <w:rFonts w:ascii="Cambria" w:hAnsi="Cambria" w:cstheme="minorHAnsi"/>
          <w:bCs/>
          <w:szCs w:val="22"/>
        </w:rPr>
      </w:pPr>
      <w:r w:rsidRPr="00563F4A">
        <w:rPr>
          <w:rFonts w:ascii="Cambria" w:hAnsi="Cambria" w:cstheme="minorHAnsi"/>
          <w:bCs/>
          <w:szCs w:val="22"/>
        </w:rPr>
        <w:t xml:space="preserve">Automating test cases </w:t>
      </w:r>
      <w:proofErr w:type="spellStart"/>
      <w:r w:rsidRPr="00563F4A">
        <w:rPr>
          <w:rFonts w:ascii="Cambria" w:hAnsi="Cambria" w:cstheme="minorHAnsi"/>
          <w:bCs/>
          <w:szCs w:val="22"/>
        </w:rPr>
        <w:t>utili</w:t>
      </w:r>
      <w:r w:rsidR="00563F4A">
        <w:rPr>
          <w:rFonts w:ascii="Cambria" w:hAnsi="Cambria" w:cstheme="minorHAnsi"/>
          <w:bCs/>
          <w:szCs w:val="22"/>
        </w:rPr>
        <w:t>s</w:t>
      </w:r>
      <w:r w:rsidRPr="00563F4A">
        <w:rPr>
          <w:rFonts w:ascii="Cambria" w:hAnsi="Cambria" w:cstheme="minorHAnsi"/>
          <w:bCs/>
          <w:szCs w:val="22"/>
        </w:rPr>
        <w:t>ing</w:t>
      </w:r>
      <w:proofErr w:type="spellEnd"/>
      <w:r w:rsidRPr="00563F4A">
        <w:rPr>
          <w:rFonts w:ascii="Cambria" w:hAnsi="Cambria" w:cstheme="minorHAnsi"/>
          <w:bCs/>
          <w:szCs w:val="22"/>
        </w:rPr>
        <w:t xml:space="preserve"> a UI Automator-based internal framework</w:t>
      </w:r>
      <w:r w:rsidR="00F96471" w:rsidRPr="00563F4A">
        <w:rPr>
          <w:rFonts w:ascii="Cambria" w:hAnsi="Cambria" w:cstheme="minorHAnsi"/>
          <w:bCs/>
          <w:szCs w:val="22"/>
        </w:rPr>
        <w:t>.</w:t>
      </w:r>
    </w:p>
    <w:p w14:paraId="5A98350D" w14:textId="3FB73B6B" w:rsidR="00D03D14" w:rsidRPr="00563F4A" w:rsidRDefault="00856ADA" w:rsidP="000C5291">
      <w:pPr>
        <w:pStyle w:val="ListParagraph"/>
        <w:numPr>
          <w:ilvl w:val="0"/>
          <w:numId w:val="2"/>
        </w:numPr>
        <w:ind w:left="709" w:hanging="284"/>
        <w:rPr>
          <w:rFonts w:ascii="Cambria" w:hAnsi="Cambria" w:cstheme="minorHAnsi"/>
          <w:bCs/>
          <w:szCs w:val="22"/>
        </w:rPr>
      </w:pPr>
      <w:r w:rsidRPr="00563F4A">
        <w:rPr>
          <w:rFonts w:ascii="Cambria" w:hAnsi="Cambria" w:cstheme="minorHAnsi"/>
          <w:bCs/>
          <w:szCs w:val="22"/>
        </w:rPr>
        <w:t xml:space="preserve">Performing various types of testing such as </w:t>
      </w:r>
      <w:r w:rsidR="00BF4B46" w:rsidRPr="00563F4A">
        <w:rPr>
          <w:rFonts w:ascii="Cambria" w:hAnsi="Cambria" w:cstheme="minorHAnsi"/>
          <w:bCs/>
          <w:szCs w:val="22"/>
        </w:rPr>
        <w:t>S</w:t>
      </w:r>
      <w:r w:rsidRPr="00563F4A">
        <w:rPr>
          <w:rFonts w:ascii="Cambria" w:hAnsi="Cambria" w:cstheme="minorHAnsi"/>
          <w:bCs/>
          <w:szCs w:val="22"/>
        </w:rPr>
        <w:t xml:space="preserve">anity, </w:t>
      </w:r>
      <w:r w:rsidR="00BF4B46" w:rsidRPr="00563F4A">
        <w:rPr>
          <w:rFonts w:ascii="Cambria" w:hAnsi="Cambria" w:cstheme="minorHAnsi"/>
          <w:bCs/>
          <w:szCs w:val="22"/>
        </w:rPr>
        <w:t>L</w:t>
      </w:r>
      <w:r w:rsidRPr="00563F4A">
        <w:rPr>
          <w:rFonts w:ascii="Cambria" w:hAnsi="Cambria" w:cstheme="minorHAnsi"/>
          <w:bCs/>
          <w:szCs w:val="22"/>
        </w:rPr>
        <w:t>oad,</w:t>
      </w:r>
      <w:r w:rsidR="00D03D14" w:rsidRPr="00563F4A">
        <w:rPr>
          <w:rFonts w:ascii="Cambria" w:hAnsi="Cambria" w:cstheme="minorHAnsi"/>
          <w:bCs/>
          <w:szCs w:val="22"/>
        </w:rPr>
        <w:t xml:space="preserve"> </w:t>
      </w:r>
      <w:r w:rsidR="00BF4B46" w:rsidRPr="00563F4A">
        <w:rPr>
          <w:rFonts w:ascii="Cambria" w:hAnsi="Cambria" w:cstheme="minorHAnsi"/>
          <w:bCs/>
          <w:szCs w:val="22"/>
        </w:rPr>
        <w:t>P</w:t>
      </w:r>
      <w:r w:rsidR="00D03D14" w:rsidRPr="00563F4A">
        <w:rPr>
          <w:rFonts w:ascii="Cambria" w:hAnsi="Cambria" w:cstheme="minorHAnsi"/>
          <w:bCs/>
          <w:szCs w:val="22"/>
        </w:rPr>
        <w:t>erformance,</w:t>
      </w:r>
      <w:r w:rsidR="00BC2F04" w:rsidRPr="00563F4A">
        <w:rPr>
          <w:rFonts w:ascii="Cambria" w:hAnsi="Cambria" w:cstheme="minorHAnsi"/>
          <w:bCs/>
          <w:szCs w:val="22"/>
        </w:rPr>
        <w:t xml:space="preserve"> </w:t>
      </w:r>
      <w:r w:rsidR="00D03D14" w:rsidRPr="00563F4A">
        <w:rPr>
          <w:rFonts w:ascii="Cambria" w:hAnsi="Cambria" w:cstheme="minorHAnsi"/>
          <w:bCs/>
          <w:szCs w:val="22"/>
        </w:rPr>
        <w:t>Integration and Exploratory testing</w:t>
      </w:r>
      <w:r w:rsidRPr="00563F4A">
        <w:rPr>
          <w:rFonts w:ascii="Cambria" w:hAnsi="Cambria" w:cstheme="minorHAnsi"/>
          <w:bCs/>
          <w:szCs w:val="22"/>
        </w:rPr>
        <w:t xml:space="preserve"> whenever required</w:t>
      </w:r>
      <w:r w:rsidR="00D03D14" w:rsidRPr="00563F4A">
        <w:rPr>
          <w:rFonts w:ascii="Cambria" w:hAnsi="Cambria" w:cstheme="minorHAnsi"/>
          <w:bCs/>
          <w:szCs w:val="22"/>
        </w:rPr>
        <w:t>.</w:t>
      </w:r>
    </w:p>
    <w:p w14:paraId="4E610543" w14:textId="4532209F" w:rsidR="00286065" w:rsidRPr="00563F4A" w:rsidRDefault="000C5291" w:rsidP="000C5291">
      <w:pPr>
        <w:pStyle w:val="ListParagraph"/>
        <w:numPr>
          <w:ilvl w:val="0"/>
          <w:numId w:val="2"/>
        </w:numPr>
        <w:ind w:left="709" w:hanging="284"/>
        <w:rPr>
          <w:rFonts w:ascii="Cambria" w:hAnsi="Cambria" w:cstheme="minorHAnsi"/>
          <w:bCs/>
          <w:szCs w:val="22"/>
        </w:rPr>
      </w:pPr>
      <w:r>
        <w:rPr>
          <w:rFonts w:ascii="Cambria" w:hAnsi="Cambria" w:cstheme="minorHAnsi"/>
          <w:bCs/>
          <w:szCs w:val="22"/>
        </w:rPr>
        <w:t xml:space="preserve">German and Japanese </w:t>
      </w:r>
      <w:proofErr w:type="spellStart"/>
      <w:r>
        <w:rPr>
          <w:rFonts w:ascii="Cambria" w:hAnsi="Cambria" w:cstheme="minorHAnsi"/>
          <w:bCs/>
          <w:szCs w:val="22"/>
        </w:rPr>
        <w:t>localisation</w:t>
      </w:r>
      <w:proofErr w:type="spellEnd"/>
      <w:r>
        <w:rPr>
          <w:rFonts w:ascii="Cambria" w:hAnsi="Cambria" w:cstheme="minorHAnsi"/>
          <w:bCs/>
          <w:szCs w:val="22"/>
        </w:rPr>
        <w:t xml:space="preserve"> testing, as well as additional preferred marketplace scenarios.</w:t>
      </w:r>
    </w:p>
    <w:p w14:paraId="69AE8055" w14:textId="7428EEAF" w:rsidR="00856ADA" w:rsidRPr="00563F4A" w:rsidRDefault="00867193" w:rsidP="000C5291">
      <w:pPr>
        <w:pStyle w:val="ListParagraph"/>
        <w:numPr>
          <w:ilvl w:val="0"/>
          <w:numId w:val="2"/>
        </w:numPr>
        <w:ind w:left="709" w:hanging="284"/>
        <w:rPr>
          <w:rFonts w:ascii="Cambria" w:hAnsi="Cambria" w:cstheme="minorHAnsi"/>
          <w:bCs/>
          <w:szCs w:val="22"/>
        </w:rPr>
      </w:pPr>
      <w:r w:rsidRPr="00563F4A">
        <w:rPr>
          <w:rFonts w:ascii="Cambria" w:hAnsi="Cambria" w:cstheme="minorHAnsi"/>
          <w:bCs/>
          <w:szCs w:val="22"/>
        </w:rPr>
        <w:t>Documenting and updating the test plan after reviewing the System and feature release documentation for every launch.</w:t>
      </w:r>
    </w:p>
    <w:p w14:paraId="7387053D" w14:textId="22994B93" w:rsidR="00856ADA" w:rsidRPr="00563F4A" w:rsidRDefault="00856ADA" w:rsidP="000C5291">
      <w:pPr>
        <w:pStyle w:val="ListParagraph"/>
        <w:numPr>
          <w:ilvl w:val="0"/>
          <w:numId w:val="2"/>
        </w:numPr>
        <w:ind w:left="709" w:hanging="284"/>
        <w:rPr>
          <w:rFonts w:ascii="Cambria" w:hAnsi="Cambria" w:cstheme="minorHAnsi"/>
          <w:bCs/>
          <w:szCs w:val="22"/>
        </w:rPr>
      </w:pPr>
      <w:proofErr w:type="spellStart"/>
      <w:r w:rsidRPr="00563F4A">
        <w:rPr>
          <w:rFonts w:ascii="Cambria" w:hAnsi="Cambria" w:cstheme="minorHAnsi"/>
          <w:bCs/>
          <w:szCs w:val="22"/>
        </w:rPr>
        <w:t>Maximi</w:t>
      </w:r>
      <w:r w:rsidR="00563F4A">
        <w:rPr>
          <w:rFonts w:ascii="Cambria" w:hAnsi="Cambria" w:cstheme="minorHAnsi"/>
          <w:bCs/>
          <w:szCs w:val="22"/>
        </w:rPr>
        <w:t>s</w:t>
      </w:r>
      <w:r w:rsidRPr="00563F4A">
        <w:rPr>
          <w:rFonts w:ascii="Cambria" w:hAnsi="Cambria" w:cstheme="minorHAnsi"/>
          <w:bCs/>
          <w:szCs w:val="22"/>
        </w:rPr>
        <w:t>ing</w:t>
      </w:r>
      <w:proofErr w:type="spellEnd"/>
      <w:r w:rsidRPr="00563F4A">
        <w:rPr>
          <w:rFonts w:ascii="Cambria" w:hAnsi="Cambria" w:cstheme="minorHAnsi"/>
          <w:bCs/>
          <w:szCs w:val="22"/>
        </w:rPr>
        <w:t xml:space="preserve"> team knowledge and productivity by effectively training, monitoring, and directing team members </w:t>
      </w:r>
      <w:r w:rsidR="00563F4A">
        <w:rPr>
          <w:rFonts w:ascii="Cambria" w:hAnsi="Cambria" w:cstheme="minorHAnsi"/>
          <w:bCs/>
          <w:szCs w:val="22"/>
        </w:rPr>
        <w:t>to apply</w:t>
      </w:r>
      <w:r w:rsidRPr="00563F4A">
        <w:rPr>
          <w:rFonts w:ascii="Cambria" w:hAnsi="Cambria" w:cstheme="minorHAnsi"/>
          <w:bCs/>
          <w:szCs w:val="22"/>
        </w:rPr>
        <w:t xml:space="preserve"> best practices and regulatory protocols.</w:t>
      </w:r>
    </w:p>
    <w:p w14:paraId="34A52584" w14:textId="77777777" w:rsidR="00BF4B46" w:rsidRPr="00563F4A" w:rsidRDefault="00BF4B46" w:rsidP="00646D58">
      <w:pPr>
        <w:rPr>
          <w:rFonts w:ascii="Cambria" w:hAnsi="Cambria" w:cstheme="minorHAnsi"/>
          <w:b/>
          <w:szCs w:val="22"/>
        </w:rPr>
      </w:pPr>
    </w:p>
    <w:p w14:paraId="70F5A0E9" w14:textId="6D60224F" w:rsidR="009F63E5" w:rsidRDefault="00BF4B46" w:rsidP="00AC023C">
      <w:pPr>
        <w:rPr>
          <w:rFonts w:ascii="Cambria" w:hAnsi="Cambria" w:cstheme="minorHAnsi"/>
          <w:b/>
          <w:szCs w:val="22"/>
        </w:rPr>
      </w:pPr>
      <w:r w:rsidRPr="00563F4A">
        <w:rPr>
          <w:rFonts w:ascii="Cambria" w:hAnsi="Cambria" w:cstheme="minorHAnsi"/>
          <w:b/>
          <w:szCs w:val="22"/>
        </w:rPr>
        <w:t>Deloitte USI Consulting, Bangalore, India.</w:t>
      </w:r>
      <w:r w:rsidR="00AC023C" w:rsidRPr="00AC023C">
        <w:rPr>
          <w:rFonts w:ascii="Cambria" w:hAnsi="Cambria" w:cstheme="minorHAnsi"/>
          <w:b/>
          <w:szCs w:val="22"/>
        </w:rPr>
        <w:t xml:space="preserve"> </w:t>
      </w:r>
      <w:r w:rsidR="00AC023C">
        <w:rPr>
          <w:rFonts w:ascii="Cambria" w:hAnsi="Cambria" w:cstheme="minorHAnsi"/>
          <w:b/>
          <w:szCs w:val="22"/>
        </w:rPr>
        <w:t xml:space="preserve">                                                                       </w:t>
      </w:r>
      <w:r w:rsidR="000C5291">
        <w:rPr>
          <w:rFonts w:ascii="Cambria" w:hAnsi="Cambria" w:cstheme="minorHAnsi"/>
          <w:b/>
          <w:szCs w:val="22"/>
        </w:rPr>
        <w:t xml:space="preserve">   </w:t>
      </w:r>
      <w:r w:rsidR="00AC023C">
        <w:rPr>
          <w:rFonts w:ascii="Cambria" w:hAnsi="Cambria" w:cstheme="minorHAnsi"/>
          <w:b/>
          <w:szCs w:val="22"/>
        </w:rPr>
        <w:t xml:space="preserve">  </w:t>
      </w:r>
      <w:r w:rsidR="00EB594F">
        <w:rPr>
          <w:rFonts w:ascii="Cambria" w:hAnsi="Cambria" w:cstheme="minorHAnsi"/>
          <w:b/>
          <w:szCs w:val="22"/>
        </w:rPr>
        <w:t xml:space="preserve">  </w:t>
      </w:r>
      <w:r w:rsidR="00AC023C">
        <w:rPr>
          <w:rFonts w:ascii="Cambria" w:hAnsi="Cambria" w:cstheme="minorHAnsi"/>
          <w:b/>
          <w:szCs w:val="22"/>
        </w:rPr>
        <w:t xml:space="preserve"> </w:t>
      </w:r>
      <w:r w:rsidR="000C5291">
        <w:rPr>
          <w:rFonts w:ascii="Cambria" w:hAnsi="Cambria" w:cstheme="minorHAnsi"/>
          <w:b/>
          <w:szCs w:val="22"/>
        </w:rPr>
        <w:t xml:space="preserve"> </w:t>
      </w:r>
      <w:r w:rsidR="00AC023C" w:rsidRPr="00563F4A">
        <w:rPr>
          <w:rFonts w:ascii="Cambria" w:hAnsi="Cambria" w:cstheme="minorHAnsi"/>
          <w:b/>
          <w:szCs w:val="22"/>
        </w:rPr>
        <w:t>Aug 20</w:t>
      </w:r>
      <w:r w:rsidR="008B251C">
        <w:rPr>
          <w:rFonts w:ascii="Cambria" w:hAnsi="Cambria" w:cstheme="minorHAnsi"/>
          <w:b/>
          <w:szCs w:val="22"/>
        </w:rPr>
        <w:t>xx</w:t>
      </w:r>
      <w:r w:rsidR="00AC023C" w:rsidRPr="00563F4A">
        <w:rPr>
          <w:rFonts w:ascii="Cambria" w:hAnsi="Cambria" w:cstheme="minorHAnsi"/>
          <w:b/>
          <w:szCs w:val="22"/>
        </w:rPr>
        <w:t xml:space="preserve"> – May 20</w:t>
      </w:r>
      <w:r w:rsidR="008B251C">
        <w:rPr>
          <w:rFonts w:ascii="Cambria" w:hAnsi="Cambria" w:cstheme="minorHAnsi"/>
          <w:b/>
          <w:szCs w:val="22"/>
        </w:rPr>
        <w:t>xx</w:t>
      </w:r>
      <w:r w:rsidR="00AC023C" w:rsidRPr="00563F4A">
        <w:rPr>
          <w:rFonts w:ascii="Cambria" w:hAnsi="Cambria" w:cstheme="minorHAnsi"/>
          <w:b/>
          <w:szCs w:val="22"/>
        </w:rPr>
        <w:t xml:space="preserve">                                                                                       </w:t>
      </w:r>
      <w:r w:rsidRPr="00563F4A">
        <w:rPr>
          <w:rFonts w:ascii="Cambria" w:hAnsi="Cambria" w:cstheme="minorHAnsi"/>
          <w:b/>
          <w:szCs w:val="22"/>
        </w:rPr>
        <w:t>Associate Analyst</w:t>
      </w:r>
      <w:r w:rsidR="00D1146C" w:rsidRPr="00563F4A">
        <w:rPr>
          <w:rFonts w:ascii="Cambria" w:hAnsi="Cambria" w:cstheme="minorHAnsi"/>
          <w:b/>
          <w:szCs w:val="22"/>
        </w:rPr>
        <w:t xml:space="preserve">  </w:t>
      </w:r>
    </w:p>
    <w:p w14:paraId="7DBC8A2E" w14:textId="1DDE3721" w:rsidR="00940F4D" w:rsidRPr="00AC023C" w:rsidRDefault="00D1146C" w:rsidP="00AC023C">
      <w:pPr>
        <w:rPr>
          <w:rFonts w:ascii="Cambria" w:hAnsi="Cambria" w:cstheme="minorHAnsi"/>
          <w:b/>
          <w:szCs w:val="22"/>
        </w:rPr>
      </w:pPr>
      <w:r w:rsidRPr="00563F4A">
        <w:rPr>
          <w:rFonts w:ascii="Cambria" w:hAnsi="Cambria" w:cstheme="minorHAnsi"/>
          <w:b/>
          <w:szCs w:val="22"/>
        </w:rPr>
        <w:t xml:space="preserve"> </w:t>
      </w:r>
      <w:r w:rsidR="00FE221A" w:rsidRPr="00563F4A">
        <w:rPr>
          <w:rFonts w:ascii="Cambria" w:hAnsi="Cambria" w:cstheme="minorHAnsi"/>
          <w:b/>
          <w:szCs w:val="22"/>
        </w:rPr>
        <w:t xml:space="preserve">                                                     </w:t>
      </w:r>
    </w:p>
    <w:p w14:paraId="20F8DBA4" w14:textId="57E4122B" w:rsidR="003B23EE" w:rsidRPr="008D3D72" w:rsidRDefault="00940F4D" w:rsidP="00AC023C">
      <w:pPr>
        <w:jc w:val="left"/>
        <w:rPr>
          <w:rFonts w:ascii="Cambria" w:hAnsi="Cambria" w:cstheme="minorHAnsi"/>
          <w:b/>
          <w:szCs w:val="22"/>
        </w:rPr>
      </w:pPr>
      <w:r w:rsidRPr="008D3D72">
        <w:rPr>
          <w:rFonts w:ascii="Cambria" w:hAnsi="Cambria" w:cstheme="minorHAnsi"/>
          <w:b/>
          <w:szCs w:val="22"/>
        </w:rPr>
        <w:t>Outline</w:t>
      </w:r>
      <w:r w:rsidR="00FE221A" w:rsidRPr="008D3D72">
        <w:rPr>
          <w:rFonts w:ascii="Cambria" w:hAnsi="Cambria" w:cstheme="minorHAnsi"/>
          <w:b/>
          <w:szCs w:val="22"/>
        </w:rPr>
        <w:t xml:space="preserve">                   </w:t>
      </w:r>
    </w:p>
    <w:p w14:paraId="3AC38EF3" w14:textId="7CBC4D0E" w:rsidR="00250CF6" w:rsidRPr="000C5291" w:rsidRDefault="000C5291" w:rsidP="000C5291">
      <w:pPr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As a software tester for a client based in the United States, I worked in the ServiceNow service line of Deloitte USI Consulting, reporting to the service line manager.</w:t>
      </w:r>
    </w:p>
    <w:p w14:paraId="681E90FA" w14:textId="643DE70F" w:rsidR="00FD4E5D" w:rsidRPr="008D3D72" w:rsidRDefault="00FD4E5D" w:rsidP="00AC023C">
      <w:pPr>
        <w:ind w:left="142" w:hanging="142"/>
        <w:jc w:val="left"/>
        <w:rPr>
          <w:rFonts w:ascii="Cambria" w:hAnsi="Cambria" w:cstheme="minorHAnsi"/>
          <w:b/>
          <w:szCs w:val="22"/>
        </w:rPr>
      </w:pPr>
      <w:r w:rsidRPr="008D3D72">
        <w:rPr>
          <w:rFonts w:ascii="Cambria" w:hAnsi="Cambria" w:cstheme="minorHAnsi"/>
          <w:b/>
          <w:szCs w:val="22"/>
        </w:rPr>
        <w:t>Key Responsibilities</w:t>
      </w:r>
    </w:p>
    <w:p w14:paraId="077B0246" w14:textId="19E28FE5" w:rsidR="00250CF6" w:rsidRPr="00563F4A" w:rsidRDefault="00250CF6" w:rsidP="000C5291">
      <w:pPr>
        <w:pStyle w:val="ListParagraph"/>
        <w:numPr>
          <w:ilvl w:val="0"/>
          <w:numId w:val="7"/>
        </w:numPr>
        <w:ind w:left="709" w:hanging="284"/>
        <w:rPr>
          <w:rFonts w:ascii="Cambria" w:hAnsi="Cambria" w:cstheme="minorHAnsi"/>
          <w:szCs w:val="22"/>
        </w:rPr>
      </w:pPr>
      <w:r w:rsidRPr="00563F4A">
        <w:rPr>
          <w:rFonts w:ascii="Cambria" w:hAnsi="Cambria" w:cstheme="minorHAnsi"/>
          <w:szCs w:val="22"/>
        </w:rPr>
        <w:t>Performing testing in sprints according to agile methodology</w:t>
      </w:r>
      <w:r w:rsidR="000C5291">
        <w:rPr>
          <w:rFonts w:ascii="Cambria" w:hAnsi="Cambria" w:cstheme="minorHAnsi"/>
          <w:szCs w:val="22"/>
        </w:rPr>
        <w:t xml:space="preserve"> for the asset management project</w:t>
      </w:r>
      <w:r w:rsidR="00622A0C" w:rsidRPr="00563F4A">
        <w:rPr>
          <w:rFonts w:ascii="Cambria" w:hAnsi="Cambria" w:cstheme="minorHAnsi"/>
          <w:szCs w:val="22"/>
        </w:rPr>
        <w:t>.</w:t>
      </w:r>
    </w:p>
    <w:p w14:paraId="5D8E7990" w14:textId="2C9E7033" w:rsidR="00250CF6" w:rsidRPr="00563F4A" w:rsidRDefault="00250CF6" w:rsidP="000C5291">
      <w:pPr>
        <w:pStyle w:val="ListParagraph"/>
        <w:numPr>
          <w:ilvl w:val="0"/>
          <w:numId w:val="7"/>
        </w:numPr>
        <w:ind w:left="709" w:hanging="284"/>
        <w:rPr>
          <w:rFonts w:ascii="Cambria" w:hAnsi="Cambria" w:cstheme="minorHAnsi"/>
          <w:szCs w:val="22"/>
        </w:rPr>
      </w:pPr>
      <w:r w:rsidRPr="00563F4A">
        <w:rPr>
          <w:rFonts w:ascii="Cambria" w:hAnsi="Cambria" w:cstheme="minorHAnsi"/>
          <w:szCs w:val="22"/>
        </w:rPr>
        <w:t>Logging defects and reporting to scrum master on everyday scrum calls.</w:t>
      </w:r>
    </w:p>
    <w:p w14:paraId="55432D3E" w14:textId="5A655976" w:rsidR="00622A0C" w:rsidRPr="00563F4A" w:rsidRDefault="00622A0C" w:rsidP="000C5291">
      <w:pPr>
        <w:pStyle w:val="ListParagraph"/>
        <w:numPr>
          <w:ilvl w:val="0"/>
          <w:numId w:val="7"/>
        </w:numPr>
        <w:ind w:left="709" w:hanging="284"/>
        <w:rPr>
          <w:rFonts w:ascii="Cambria" w:hAnsi="Cambria" w:cstheme="minorHAnsi"/>
          <w:szCs w:val="22"/>
        </w:rPr>
      </w:pPr>
      <w:r w:rsidRPr="00563F4A">
        <w:rPr>
          <w:rFonts w:ascii="Cambria" w:hAnsi="Cambria" w:cstheme="minorHAnsi"/>
          <w:szCs w:val="22"/>
        </w:rPr>
        <w:t>Developing and managing test cases from User stories every day.</w:t>
      </w:r>
    </w:p>
    <w:p w14:paraId="7D25D875" w14:textId="1610E94E" w:rsidR="002D0A7D" w:rsidRPr="00563F4A" w:rsidRDefault="002D0A7D" w:rsidP="000C5291">
      <w:pPr>
        <w:pStyle w:val="ListParagraph"/>
        <w:numPr>
          <w:ilvl w:val="0"/>
          <w:numId w:val="7"/>
        </w:numPr>
        <w:ind w:left="709" w:hanging="284"/>
        <w:rPr>
          <w:rFonts w:ascii="Cambria" w:hAnsi="Cambria" w:cstheme="minorHAnsi"/>
          <w:bCs/>
          <w:szCs w:val="22"/>
        </w:rPr>
      </w:pPr>
      <w:r w:rsidRPr="00563F4A">
        <w:rPr>
          <w:rFonts w:ascii="Cambria" w:hAnsi="Cambria" w:cstheme="minorHAnsi"/>
          <w:bCs/>
          <w:szCs w:val="22"/>
        </w:rPr>
        <w:t>Ensuring that all the user stories in the test bucket status ha</w:t>
      </w:r>
      <w:r w:rsidR="00563F4A">
        <w:rPr>
          <w:rFonts w:ascii="Cambria" w:hAnsi="Cambria" w:cstheme="minorHAnsi"/>
          <w:bCs/>
          <w:szCs w:val="22"/>
        </w:rPr>
        <w:t>ve</w:t>
      </w:r>
      <w:r w:rsidRPr="00563F4A">
        <w:rPr>
          <w:rFonts w:ascii="Cambria" w:hAnsi="Cambria" w:cstheme="minorHAnsi"/>
          <w:bCs/>
          <w:szCs w:val="22"/>
        </w:rPr>
        <w:t xml:space="preserve"> changed </w:t>
      </w:r>
      <w:r w:rsidR="00563F4A">
        <w:rPr>
          <w:rFonts w:ascii="Cambria" w:hAnsi="Cambria" w:cstheme="minorHAnsi"/>
          <w:bCs/>
          <w:szCs w:val="22"/>
        </w:rPr>
        <w:t>before</w:t>
      </w:r>
      <w:r w:rsidRPr="00563F4A">
        <w:rPr>
          <w:rFonts w:ascii="Cambria" w:hAnsi="Cambria" w:cstheme="minorHAnsi"/>
          <w:bCs/>
          <w:szCs w:val="22"/>
        </w:rPr>
        <w:t xml:space="preserve"> each scrum meeting.</w:t>
      </w:r>
    </w:p>
    <w:p w14:paraId="39F5FABA" w14:textId="1DFD8BAE" w:rsidR="00622A0C" w:rsidRPr="00563F4A" w:rsidRDefault="000C5291" w:rsidP="000C5291">
      <w:pPr>
        <w:pStyle w:val="ListParagraph"/>
        <w:numPr>
          <w:ilvl w:val="0"/>
          <w:numId w:val="7"/>
        </w:numPr>
        <w:ind w:left="709" w:hanging="284"/>
        <w:rPr>
          <w:rFonts w:ascii="Cambria" w:hAnsi="Cambria" w:cstheme="minorHAnsi"/>
          <w:szCs w:val="22"/>
          <w:lang w:val="en-GB"/>
        </w:rPr>
      </w:pPr>
      <w:r>
        <w:rPr>
          <w:rFonts w:ascii="Cambria" w:hAnsi="Cambria" w:cstheme="minorHAnsi"/>
          <w:szCs w:val="22"/>
          <w:lang w:val="en-GB"/>
        </w:rPr>
        <w:lastRenderedPageBreak/>
        <w:t xml:space="preserve">Communicate findings and insights to the scrum master </w:t>
      </w:r>
      <w:proofErr w:type="gramStart"/>
      <w:r>
        <w:rPr>
          <w:rFonts w:ascii="Cambria" w:hAnsi="Cambria" w:cstheme="minorHAnsi"/>
          <w:szCs w:val="22"/>
          <w:lang w:val="en-GB"/>
        </w:rPr>
        <w:t>in order to</w:t>
      </w:r>
      <w:proofErr w:type="gramEnd"/>
      <w:r>
        <w:rPr>
          <w:rFonts w:ascii="Cambria" w:hAnsi="Cambria" w:cstheme="minorHAnsi"/>
          <w:szCs w:val="22"/>
          <w:lang w:val="en-GB"/>
        </w:rPr>
        <w:t xml:space="preserve"> develop best business practices and drive analysis towards implementation and outcomes.</w:t>
      </w:r>
    </w:p>
    <w:p w14:paraId="0D80DA67" w14:textId="453241F4" w:rsidR="002D0A7D" w:rsidRPr="00563F4A" w:rsidRDefault="002D0A7D" w:rsidP="000C5291">
      <w:pPr>
        <w:pStyle w:val="ListParagraph"/>
        <w:numPr>
          <w:ilvl w:val="0"/>
          <w:numId w:val="7"/>
        </w:numPr>
        <w:ind w:left="709" w:hanging="284"/>
        <w:rPr>
          <w:rFonts w:ascii="Cambria" w:hAnsi="Cambria" w:cstheme="minorHAnsi"/>
          <w:bCs/>
          <w:szCs w:val="22"/>
        </w:rPr>
      </w:pPr>
      <w:r w:rsidRPr="00563F4A">
        <w:rPr>
          <w:rFonts w:ascii="Cambria" w:hAnsi="Cambria" w:cstheme="minorHAnsi"/>
          <w:bCs/>
          <w:szCs w:val="22"/>
        </w:rPr>
        <w:t>Performing database integration testing to validate the user experience.</w:t>
      </w:r>
    </w:p>
    <w:p w14:paraId="2CA07C20" w14:textId="3FA319F4" w:rsidR="00622A0C" w:rsidRPr="00563F4A" w:rsidRDefault="00622A0C" w:rsidP="000C5291">
      <w:pPr>
        <w:pStyle w:val="ListParagraph"/>
        <w:numPr>
          <w:ilvl w:val="0"/>
          <w:numId w:val="7"/>
        </w:numPr>
        <w:ind w:left="709" w:hanging="284"/>
        <w:rPr>
          <w:rFonts w:ascii="Cambria" w:hAnsi="Cambria" w:cstheme="minorHAnsi"/>
          <w:szCs w:val="22"/>
          <w:lang w:val="en-GB"/>
        </w:rPr>
      </w:pPr>
      <w:r w:rsidRPr="00563F4A">
        <w:rPr>
          <w:rFonts w:ascii="Cambria" w:hAnsi="Cambria" w:cstheme="minorHAnsi"/>
          <w:szCs w:val="22"/>
          <w:lang w:val="en-GB"/>
        </w:rPr>
        <w:t xml:space="preserve">Reviewed software implementation plans to assess risk and feasibility. </w:t>
      </w:r>
    </w:p>
    <w:p w14:paraId="4A730790" w14:textId="12067F07" w:rsidR="00622A0C" w:rsidRPr="00563F4A" w:rsidRDefault="000C5291" w:rsidP="000C5291">
      <w:pPr>
        <w:pStyle w:val="ListParagraph"/>
        <w:numPr>
          <w:ilvl w:val="0"/>
          <w:numId w:val="7"/>
        </w:numPr>
        <w:ind w:left="709" w:hanging="284"/>
        <w:rPr>
          <w:rFonts w:ascii="Cambria" w:hAnsi="Cambria" w:cstheme="minorHAnsi"/>
          <w:bCs/>
          <w:szCs w:val="22"/>
        </w:rPr>
      </w:pPr>
      <w:r>
        <w:rPr>
          <w:rFonts w:ascii="Cambria" w:hAnsi="Cambria" w:cstheme="minorHAnsi"/>
          <w:bCs/>
          <w:szCs w:val="22"/>
        </w:rPr>
        <w:t>Identifying potential upgrades to the project, followed by the definition and measurement of success criteria.</w:t>
      </w:r>
    </w:p>
    <w:p w14:paraId="7727C47E" w14:textId="1FF00E44" w:rsidR="00AB2D7D" w:rsidRPr="00563F4A" w:rsidRDefault="00AB2D7D" w:rsidP="000C5291">
      <w:pPr>
        <w:pStyle w:val="ListParagraph"/>
        <w:numPr>
          <w:ilvl w:val="0"/>
          <w:numId w:val="7"/>
        </w:numPr>
        <w:ind w:left="709" w:hanging="284"/>
        <w:rPr>
          <w:rFonts w:ascii="Cambria" w:hAnsi="Cambria" w:cstheme="minorHAnsi"/>
          <w:szCs w:val="22"/>
          <w:lang w:val="en-GB"/>
        </w:rPr>
      </w:pPr>
      <w:r w:rsidRPr="00563F4A">
        <w:rPr>
          <w:rFonts w:ascii="Cambria" w:hAnsi="Cambria" w:cstheme="minorHAnsi"/>
          <w:szCs w:val="22"/>
          <w:lang w:val="en-GB"/>
        </w:rPr>
        <w:t>Documenting reports detailing findings and inputs from scrum meetings.</w:t>
      </w:r>
    </w:p>
    <w:p w14:paraId="416C0B55" w14:textId="2EDEB7AD" w:rsidR="003B23EE" w:rsidRPr="00563F4A" w:rsidRDefault="000C5291" w:rsidP="000C5291">
      <w:pPr>
        <w:pStyle w:val="ListParagraph"/>
        <w:numPr>
          <w:ilvl w:val="0"/>
          <w:numId w:val="7"/>
        </w:numPr>
        <w:ind w:left="709" w:hanging="284"/>
        <w:rPr>
          <w:rFonts w:ascii="Cambria" w:hAnsi="Cambria" w:cstheme="minorHAnsi"/>
          <w:szCs w:val="22"/>
          <w:lang w:val="en-GB"/>
        </w:rPr>
      </w:pPr>
      <w:r>
        <w:rPr>
          <w:rFonts w:ascii="Cambria" w:hAnsi="Cambria" w:cstheme="minorHAnsi"/>
          <w:szCs w:val="22"/>
          <w:lang w:val="en-GB"/>
        </w:rPr>
        <w:t>Handling system analysis, process modelling, documentation, testing, implementation, and user support for platform migrations, and was an effective contributor in the SDLC lifecycle.</w:t>
      </w:r>
    </w:p>
    <w:p w14:paraId="02D7291A" w14:textId="336DE709" w:rsidR="003B23EE" w:rsidRPr="007126C9" w:rsidRDefault="00B76F84" w:rsidP="00646D58">
      <w:pPr>
        <w:pStyle w:val="SectionTitle"/>
        <w:spacing w:line="240" w:lineRule="auto"/>
        <w:rPr>
          <w:rFonts w:ascii="Cambria" w:hAnsi="Cambria" w:cstheme="minorHAnsi"/>
          <w:b/>
          <w:bCs/>
          <w:color w:val="1C6194" w:themeColor="accent6" w:themeShade="BF"/>
          <w:sz w:val="22"/>
          <w:szCs w:val="22"/>
        </w:rPr>
      </w:pPr>
      <w:r w:rsidRPr="007126C9">
        <w:rPr>
          <w:rFonts w:ascii="Cambria" w:hAnsi="Cambria" w:cstheme="minorHAnsi"/>
          <w:b/>
          <w:bCs/>
          <w:color w:val="1C6194" w:themeColor="accent6" w:themeShade="BF"/>
          <w:sz w:val="22"/>
          <w:szCs w:val="22"/>
        </w:rPr>
        <w:t>project highlights</w:t>
      </w:r>
    </w:p>
    <w:p w14:paraId="3CE72FD6" w14:textId="77777777" w:rsidR="000C5291" w:rsidRDefault="000C5291" w:rsidP="000C5291">
      <w:pPr>
        <w:pStyle w:val="ListParagraph"/>
        <w:numPr>
          <w:ilvl w:val="0"/>
          <w:numId w:val="5"/>
        </w:numPr>
        <w:ind w:left="720"/>
        <w:rPr>
          <w:rFonts w:ascii="Cambria" w:hAnsi="Cambria" w:cstheme="minorHAnsi"/>
          <w:bCs/>
          <w:szCs w:val="22"/>
          <w:lang w:val="en-IN"/>
        </w:rPr>
      </w:pPr>
      <w:r>
        <w:rPr>
          <w:rFonts w:ascii="Cambria" w:hAnsi="Cambria" w:cstheme="minorHAnsi"/>
          <w:b/>
          <w:szCs w:val="22"/>
          <w:lang w:val="en-IN"/>
        </w:rPr>
        <w:t>Feature testing</w:t>
      </w:r>
      <w:r w:rsidR="003B23EE" w:rsidRPr="00563F4A">
        <w:rPr>
          <w:rFonts w:ascii="Cambria" w:hAnsi="Cambria" w:cstheme="minorHAnsi"/>
          <w:bCs/>
          <w:szCs w:val="22"/>
          <w:lang w:val="en-IN"/>
        </w:rPr>
        <w:t xml:space="preserve">: </w:t>
      </w:r>
      <w:r>
        <w:rPr>
          <w:rFonts w:ascii="Cambria" w:hAnsi="Cambria" w:cstheme="minorHAnsi"/>
          <w:bCs/>
          <w:szCs w:val="22"/>
          <w:lang w:val="en-IN"/>
        </w:rPr>
        <w:t xml:space="preserve">As a </w:t>
      </w:r>
      <w:r w:rsidR="004B35B7" w:rsidRPr="00563F4A">
        <w:rPr>
          <w:rFonts w:ascii="Cambria" w:hAnsi="Cambria" w:cstheme="minorHAnsi"/>
          <w:bCs/>
          <w:szCs w:val="22"/>
          <w:lang w:val="en-IN"/>
        </w:rPr>
        <w:t xml:space="preserve">Feature test </w:t>
      </w:r>
      <w:r>
        <w:rPr>
          <w:rFonts w:ascii="Cambria" w:hAnsi="Cambria" w:cstheme="minorHAnsi"/>
          <w:bCs/>
          <w:szCs w:val="22"/>
          <w:lang w:val="en-IN"/>
        </w:rPr>
        <w:t xml:space="preserve">lead </w:t>
      </w:r>
      <w:r w:rsidR="004B35B7" w:rsidRPr="00563F4A">
        <w:rPr>
          <w:rFonts w:ascii="Cambria" w:hAnsi="Cambria" w:cstheme="minorHAnsi"/>
          <w:bCs/>
          <w:szCs w:val="22"/>
          <w:lang w:val="en-IN"/>
        </w:rPr>
        <w:t>for Echo buds</w:t>
      </w:r>
      <w:r>
        <w:rPr>
          <w:rFonts w:ascii="Cambria" w:hAnsi="Cambria" w:cstheme="minorHAnsi"/>
          <w:bCs/>
          <w:szCs w:val="22"/>
          <w:lang w:val="en-IN"/>
        </w:rPr>
        <w:t xml:space="preserve"> and </w:t>
      </w:r>
      <w:r w:rsidRPr="000C5291">
        <w:rPr>
          <w:rFonts w:ascii="Cambria" w:hAnsi="Cambria" w:cstheme="minorHAnsi"/>
          <w:bCs/>
          <w:szCs w:val="22"/>
          <w:lang w:val="en-IN"/>
        </w:rPr>
        <w:t>wireless charging dock for fire tablets</w:t>
      </w:r>
      <w:r>
        <w:rPr>
          <w:rFonts w:ascii="Cambria" w:hAnsi="Cambria" w:cstheme="minorHAnsi"/>
          <w:bCs/>
          <w:szCs w:val="22"/>
          <w:lang w:val="en-IN"/>
        </w:rPr>
        <w:t xml:space="preserve"> </w:t>
      </w:r>
      <w:r w:rsidR="004B35B7" w:rsidRPr="00563F4A">
        <w:rPr>
          <w:rFonts w:ascii="Cambria" w:hAnsi="Cambria" w:cstheme="minorHAnsi"/>
          <w:bCs/>
          <w:szCs w:val="22"/>
          <w:lang w:val="en-IN"/>
        </w:rPr>
        <w:t xml:space="preserve">, </w:t>
      </w:r>
    </w:p>
    <w:p w14:paraId="6775C192" w14:textId="43520719" w:rsidR="000C5291" w:rsidRPr="000C5291" w:rsidRDefault="000C5291" w:rsidP="000C5291">
      <w:pPr>
        <w:pStyle w:val="ListParagraph"/>
        <w:rPr>
          <w:rFonts w:ascii="Cambria" w:hAnsi="Cambria" w:cstheme="minorHAnsi"/>
          <w:bCs/>
          <w:szCs w:val="22"/>
          <w:lang w:val="en-IN"/>
        </w:rPr>
      </w:pPr>
      <w:r>
        <w:rPr>
          <w:rFonts w:ascii="Cambria" w:hAnsi="Cambria" w:cstheme="minorHAnsi"/>
          <w:bCs/>
          <w:szCs w:val="22"/>
          <w:lang w:val="en-IN"/>
        </w:rPr>
        <w:t>I was responsible for developing around 55 validation test cases from requirement specifications, running initial testing, and delivering test plans for various marketplace releases.</w:t>
      </w:r>
    </w:p>
    <w:p w14:paraId="52B41EF2" w14:textId="71992F7B" w:rsidR="000C5291" w:rsidRPr="000C5291" w:rsidRDefault="000C5291" w:rsidP="000C5291">
      <w:pPr>
        <w:pStyle w:val="ListParagraph"/>
        <w:numPr>
          <w:ilvl w:val="0"/>
          <w:numId w:val="6"/>
        </w:numPr>
        <w:ind w:left="720"/>
        <w:rPr>
          <w:rFonts w:ascii="Cambria" w:hAnsi="Cambria" w:cstheme="minorHAnsi"/>
          <w:b/>
          <w:szCs w:val="22"/>
          <w:lang w:val="en-IN"/>
        </w:rPr>
      </w:pPr>
      <w:r w:rsidRPr="00563F4A">
        <w:rPr>
          <w:rFonts w:ascii="Cambria" w:hAnsi="Cambria" w:cstheme="minorHAnsi"/>
          <w:b/>
          <w:szCs w:val="22"/>
          <w:lang w:val="en-IN"/>
        </w:rPr>
        <w:t>Game mode:</w:t>
      </w:r>
      <w:r w:rsidRPr="00563F4A">
        <w:rPr>
          <w:rFonts w:ascii="Cambria" w:hAnsi="Cambria" w:cstheme="minorHAnsi"/>
          <w:bCs/>
          <w:szCs w:val="22"/>
          <w:lang w:val="en-IN"/>
        </w:rPr>
        <w:t xml:space="preserve"> </w:t>
      </w:r>
      <w:r>
        <w:rPr>
          <w:rFonts w:ascii="Cambria" w:hAnsi="Cambria" w:cstheme="minorHAnsi"/>
          <w:bCs/>
          <w:szCs w:val="22"/>
          <w:lang w:val="en-IN"/>
        </w:rPr>
        <w:t>Test lead for testing involving the integration of game mode features into existing software build versions; developed around 58 test cases from specifications; executed performance, stress, and stability testing for various releases.</w:t>
      </w:r>
    </w:p>
    <w:p w14:paraId="466BD17C" w14:textId="64D37F6A" w:rsidR="004B35B7" w:rsidRPr="00563F4A" w:rsidRDefault="00DD00BF" w:rsidP="00646D58">
      <w:pPr>
        <w:pStyle w:val="ListParagraph"/>
        <w:numPr>
          <w:ilvl w:val="0"/>
          <w:numId w:val="6"/>
        </w:numPr>
        <w:ind w:left="720"/>
        <w:rPr>
          <w:rFonts w:ascii="Cambria" w:hAnsi="Cambria" w:cstheme="minorHAnsi"/>
          <w:b/>
          <w:szCs w:val="22"/>
          <w:lang w:val="en-IN"/>
        </w:rPr>
      </w:pPr>
      <w:r w:rsidRPr="00563F4A">
        <w:rPr>
          <w:rFonts w:ascii="Cambria" w:hAnsi="Cambria" w:cstheme="minorHAnsi"/>
          <w:b/>
          <w:szCs w:val="22"/>
          <w:lang w:val="en-IN"/>
        </w:rPr>
        <w:t>Test suite Optimi</w:t>
      </w:r>
      <w:r w:rsidR="00563F4A">
        <w:rPr>
          <w:rFonts w:ascii="Cambria" w:hAnsi="Cambria" w:cstheme="minorHAnsi"/>
          <w:b/>
          <w:szCs w:val="22"/>
          <w:lang w:val="en-IN"/>
        </w:rPr>
        <w:t>s</w:t>
      </w:r>
      <w:r w:rsidRPr="00563F4A">
        <w:rPr>
          <w:rFonts w:ascii="Cambria" w:hAnsi="Cambria" w:cstheme="minorHAnsi"/>
          <w:b/>
          <w:szCs w:val="22"/>
          <w:lang w:val="en-IN"/>
        </w:rPr>
        <w:t>ation</w:t>
      </w:r>
      <w:r w:rsidR="003B23EE" w:rsidRPr="00563F4A">
        <w:rPr>
          <w:rFonts w:ascii="Cambria" w:hAnsi="Cambria" w:cstheme="minorHAnsi"/>
          <w:b/>
          <w:szCs w:val="22"/>
          <w:lang w:val="en-IN"/>
        </w:rPr>
        <w:t>:</w:t>
      </w:r>
      <w:r w:rsidR="003B23EE" w:rsidRPr="00563F4A">
        <w:rPr>
          <w:rFonts w:ascii="Cambria" w:hAnsi="Cambria" w:cstheme="minorHAnsi"/>
          <w:bCs/>
          <w:szCs w:val="22"/>
          <w:lang w:val="en-IN"/>
        </w:rPr>
        <w:t xml:space="preserve"> </w:t>
      </w:r>
      <w:r w:rsidR="000C5291">
        <w:rPr>
          <w:rFonts w:ascii="Cambria" w:hAnsi="Cambria" w:cstheme="minorHAnsi"/>
          <w:bCs/>
          <w:szCs w:val="22"/>
          <w:lang w:val="en-IN"/>
        </w:rPr>
        <w:t>I presented an approach to enhance the existing End-to-End test suite, that comprised of over 3000 test cases. Formulated a strategy in place for optimising it efficiently in four stages and maintaining track of progress using Confluence wiki as well as JIRA Kanban boards.</w:t>
      </w:r>
    </w:p>
    <w:p w14:paraId="3E47504D" w14:textId="2E43E0BC" w:rsidR="000C5291" w:rsidRPr="000C5291" w:rsidRDefault="000C5291" w:rsidP="000C5291">
      <w:pPr>
        <w:pStyle w:val="ListParagraph"/>
        <w:numPr>
          <w:ilvl w:val="0"/>
          <w:numId w:val="6"/>
        </w:numPr>
        <w:ind w:left="709"/>
        <w:rPr>
          <w:rFonts w:ascii="Cambria" w:hAnsi="Cambria" w:cstheme="minorHAnsi"/>
          <w:bCs/>
          <w:szCs w:val="22"/>
        </w:rPr>
      </w:pPr>
      <w:r w:rsidRPr="00563F4A">
        <w:rPr>
          <w:rFonts w:ascii="Cambria" w:hAnsi="Cambria" w:cstheme="minorHAnsi"/>
          <w:b/>
          <w:szCs w:val="22"/>
        </w:rPr>
        <w:t>ACES:</w:t>
      </w:r>
      <w:r w:rsidRPr="00563F4A">
        <w:rPr>
          <w:rFonts w:ascii="Cambria" w:hAnsi="Cambria" w:cstheme="minorHAnsi"/>
          <w:bCs/>
          <w:szCs w:val="22"/>
        </w:rPr>
        <w:t xml:space="preserve"> </w:t>
      </w:r>
      <w:r>
        <w:rPr>
          <w:rFonts w:ascii="Cambria" w:hAnsi="Cambria" w:cstheme="minorHAnsi"/>
          <w:bCs/>
          <w:szCs w:val="22"/>
        </w:rPr>
        <w:t>As a coordinator, I led Amazon Customer Excellence Services (ACES), where I established and managed performance improvement strategies and plans to ensure continual improvement in Usability testing.</w:t>
      </w:r>
    </w:p>
    <w:p w14:paraId="04C3769E" w14:textId="7E6884F7" w:rsidR="00856ADA" w:rsidRPr="00563F4A" w:rsidRDefault="00DD00BF" w:rsidP="00646D58">
      <w:pPr>
        <w:pStyle w:val="ListParagraph"/>
        <w:numPr>
          <w:ilvl w:val="0"/>
          <w:numId w:val="6"/>
        </w:numPr>
        <w:ind w:left="720"/>
        <w:rPr>
          <w:rFonts w:ascii="Cambria" w:hAnsi="Cambria" w:cstheme="minorHAnsi"/>
          <w:bCs/>
          <w:szCs w:val="22"/>
        </w:rPr>
      </w:pPr>
      <w:r w:rsidRPr="00563F4A">
        <w:rPr>
          <w:rFonts w:ascii="Cambria" w:hAnsi="Cambria" w:cstheme="minorHAnsi"/>
          <w:b/>
          <w:szCs w:val="22"/>
          <w:lang w:val="en-IN"/>
        </w:rPr>
        <w:t>F</w:t>
      </w:r>
      <w:r w:rsidR="007C7432" w:rsidRPr="00563F4A">
        <w:rPr>
          <w:rFonts w:ascii="Cambria" w:hAnsi="Cambria" w:cstheme="minorHAnsi"/>
          <w:b/>
          <w:szCs w:val="22"/>
          <w:lang w:val="en-IN"/>
        </w:rPr>
        <w:t>rustration</w:t>
      </w:r>
      <w:r w:rsidR="00563F4A">
        <w:rPr>
          <w:rFonts w:ascii="Cambria" w:hAnsi="Cambria" w:cstheme="minorHAnsi"/>
          <w:b/>
          <w:szCs w:val="22"/>
          <w:lang w:val="en-IN"/>
        </w:rPr>
        <w:t>-</w:t>
      </w:r>
      <w:r w:rsidR="007C7432" w:rsidRPr="00563F4A">
        <w:rPr>
          <w:rFonts w:ascii="Cambria" w:hAnsi="Cambria" w:cstheme="minorHAnsi"/>
          <w:b/>
          <w:szCs w:val="22"/>
          <w:lang w:val="en-IN"/>
        </w:rPr>
        <w:t>free set-up</w:t>
      </w:r>
      <w:r w:rsidR="000C5291">
        <w:rPr>
          <w:rFonts w:ascii="Cambria" w:hAnsi="Cambria" w:cstheme="minorHAnsi"/>
          <w:b/>
          <w:szCs w:val="22"/>
          <w:lang w:val="en-IN"/>
        </w:rPr>
        <w:t xml:space="preserve"> (FFS)</w:t>
      </w:r>
      <w:r w:rsidRPr="00563F4A">
        <w:rPr>
          <w:rFonts w:ascii="Cambria" w:hAnsi="Cambria" w:cstheme="minorHAnsi"/>
          <w:b/>
          <w:szCs w:val="22"/>
          <w:lang w:val="en-IN"/>
        </w:rPr>
        <w:t>:</w:t>
      </w:r>
      <w:r w:rsidRPr="00563F4A">
        <w:rPr>
          <w:rFonts w:ascii="Cambria" w:hAnsi="Cambria" w:cstheme="minorHAnsi"/>
          <w:bCs/>
          <w:szCs w:val="22"/>
          <w:lang w:val="en-IN"/>
        </w:rPr>
        <w:t xml:space="preserve"> </w:t>
      </w:r>
      <w:r w:rsidR="000C5291">
        <w:rPr>
          <w:rFonts w:ascii="Cambria" w:hAnsi="Cambria" w:cstheme="minorHAnsi"/>
          <w:bCs/>
          <w:szCs w:val="22"/>
          <w:lang w:val="en-IN"/>
        </w:rPr>
        <w:t>By performing FFS testing, which is considered the most time-consuming component of testing in any release because to its complexity, I was able to educate and train others on how to execute it with ease using different techniques.</w:t>
      </w:r>
    </w:p>
    <w:p w14:paraId="6B5359CC" w14:textId="77777777" w:rsidR="00CE1088" w:rsidRPr="007126C9" w:rsidRDefault="00CE1088" w:rsidP="00646D58">
      <w:pPr>
        <w:pStyle w:val="SectionTitle"/>
        <w:spacing w:line="240" w:lineRule="auto"/>
        <w:jc w:val="both"/>
        <w:rPr>
          <w:rFonts w:ascii="Cambria" w:hAnsi="Cambria" w:cstheme="minorHAnsi"/>
          <w:b/>
          <w:color w:val="1C6194" w:themeColor="accent6" w:themeShade="BF"/>
          <w:sz w:val="22"/>
          <w:szCs w:val="22"/>
        </w:rPr>
      </w:pPr>
      <w:r w:rsidRPr="007126C9">
        <w:rPr>
          <w:rFonts w:ascii="Cambria" w:hAnsi="Cambria" w:cstheme="minorHAnsi"/>
          <w:b/>
          <w:color w:val="1C6194" w:themeColor="accent6" w:themeShade="BF"/>
          <w:sz w:val="22"/>
          <w:szCs w:val="22"/>
        </w:rPr>
        <w:t>Education</w:t>
      </w:r>
    </w:p>
    <w:p w14:paraId="77A8D912" w14:textId="47BB7780" w:rsidR="00CE1088" w:rsidRPr="00EB594F" w:rsidRDefault="00CE1088" w:rsidP="00646D58">
      <w:pPr>
        <w:ind w:right="-181"/>
        <w:rPr>
          <w:rFonts w:ascii="Cambria" w:hAnsi="Cambria" w:cstheme="minorHAnsi"/>
          <w:b/>
          <w:szCs w:val="22"/>
        </w:rPr>
      </w:pPr>
      <w:r w:rsidRPr="00EB594F">
        <w:rPr>
          <w:rFonts w:ascii="Cambria" w:hAnsi="Cambria" w:cstheme="minorHAnsi"/>
          <w:b/>
          <w:szCs w:val="22"/>
        </w:rPr>
        <w:t>MSc. Business Analytics</w:t>
      </w:r>
      <w:r w:rsidRPr="00EB594F">
        <w:rPr>
          <w:rFonts w:ascii="Cambria" w:hAnsi="Cambria" w:cstheme="minorHAnsi"/>
          <w:b/>
          <w:szCs w:val="22"/>
        </w:rPr>
        <w:tab/>
        <w:t xml:space="preserve">                                                                                                         </w:t>
      </w:r>
      <w:r w:rsidRPr="00EB594F">
        <w:rPr>
          <w:rFonts w:ascii="Cambria" w:hAnsi="Cambria" w:cstheme="minorHAnsi"/>
          <w:szCs w:val="22"/>
        </w:rPr>
        <w:t xml:space="preserve">    </w:t>
      </w:r>
      <w:r w:rsidR="000C5291" w:rsidRPr="00EB594F">
        <w:rPr>
          <w:rFonts w:ascii="Cambria" w:hAnsi="Cambria" w:cstheme="minorHAnsi"/>
          <w:szCs w:val="22"/>
        </w:rPr>
        <w:t xml:space="preserve"> </w:t>
      </w:r>
      <w:r w:rsidRPr="00EB594F">
        <w:rPr>
          <w:rFonts w:ascii="Cambria" w:hAnsi="Cambria" w:cstheme="minorHAnsi"/>
          <w:b/>
          <w:szCs w:val="22"/>
        </w:rPr>
        <w:t>Sep 20</w:t>
      </w:r>
      <w:r w:rsidR="008B251C">
        <w:rPr>
          <w:rFonts w:ascii="Cambria" w:hAnsi="Cambria" w:cstheme="minorHAnsi"/>
          <w:b/>
          <w:szCs w:val="22"/>
        </w:rPr>
        <w:t>xx</w:t>
      </w:r>
      <w:r w:rsidRPr="00EB594F">
        <w:rPr>
          <w:rFonts w:ascii="Cambria" w:hAnsi="Cambria" w:cstheme="minorHAnsi"/>
          <w:b/>
          <w:szCs w:val="22"/>
        </w:rPr>
        <w:t xml:space="preserve"> </w:t>
      </w:r>
      <w:r w:rsidR="000C5291" w:rsidRPr="00EB594F">
        <w:rPr>
          <w:rFonts w:ascii="Cambria" w:hAnsi="Cambria" w:cstheme="minorHAnsi"/>
          <w:b/>
          <w:szCs w:val="22"/>
        </w:rPr>
        <w:t>–</w:t>
      </w:r>
      <w:r w:rsidRPr="00EB594F">
        <w:rPr>
          <w:rFonts w:ascii="Cambria" w:hAnsi="Cambria" w:cstheme="minorHAnsi"/>
          <w:b/>
          <w:szCs w:val="22"/>
        </w:rPr>
        <w:t xml:space="preserve"> </w:t>
      </w:r>
      <w:r w:rsidR="000C5291" w:rsidRPr="00EB594F">
        <w:rPr>
          <w:rFonts w:ascii="Cambria" w:hAnsi="Cambria" w:cstheme="minorHAnsi"/>
          <w:b/>
          <w:szCs w:val="22"/>
        </w:rPr>
        <w:t>Sep 20</w:t>
      </w:r>
      <w:r w:rsidR="008B251C">
        <w:rPr>
          <w:rFonts w:ascii="Cambria" w:hAnsi="Cambria" w:cstheme="minorHAnsi"/>
          <w:b/>
          <w:szCs w:val="22"/>
        </w:rPr>
        <w:t>xx</w:t>
      </w:r>
      <w:r w:rsidRPr="00EB594F">
        <w:rPr>
          <w:rFonts w:ascii="Cambria" w:hAnsi="Cambria" w:cstheme="minorHAnsi"/>
          <w:szCs w:val="22"/>
        </w:rPr>
        <w:t xml:space="preserve">                                                                   </w:t>
      </w:r>
    </w:p>
    <w:p w14:paraId="37011865" w14:textId="688A0A8B" w:rsidR="000C5291" w:rsidRPr="00EB594F" w:rsidRDefault="00CE1088" w:rsidP="000C5291">
      <w:pPr>
        <w:rPr>
          <w:rFonts w:ascii="Cambria" w:hAnsi="Cambria" w:cstheme="minorHAnsi"/>
          <w:bCs/>
          <w:i/>
          <w:iCs/>
          <w:szCs w:val="22"/>
        </w:rPr>
      </w:pPr>
      <w:r w:rsidRPr="00EB594F">
        <w:rPr>
          <w:rFonts w:ascii="Cambria" w:hAnsi="Cambria" w:cstheme="minorHAnsi"/>
          <w:bCs/>
          <w:i/>
          <w:iCs/>
          <w:szCs w:val="22"/>
        </w:rPr>
        <w:t>United Kingdom</w:t>
      </w:r>
      <w:r w:rsidR="00EB594F">
        <w:rPr>
          <w:rFonts w:ascii="Cambria" w:hAnsi="Cambria" w:cstheme="minorHAnsi"/>
          <w:bCs/>
          <w:i/>
          <w:iCs/>
          <w:szCs w:val="22"/>
        </w:rPr>
        <w:t>.</w:t>
      </w:r>
      <w:r w:rsidRPr="00EB594F">
        <w:rPr>
          <w:rFonts w:ascii="Cambria" w:hAnsi="Cambria" w:cstheme="minorHAnsi"/>
          <w:bCs/>
          <w:i/>
          <w:iCs/>
          <w:szCs w:val="22"/>
        </w:rPr>
        <w:tab/>
      </w:r>
      <w:r w:rsidRPr="00EB594F">
        <w:rPr>
          <w:rFonts w:ascii="Cambria" w:hAnsi="Cambria" w:cstheme="minorHAnsi"/>
          <w:bCs/>
          <w:i/>
          <w:iCs/>
          <w:szCs w:val="22"/>
        </w:rPr>
        <w:tab/>
        <w:t xml:space="preserve">     </w:t>
      </w:r>
      <w:r w:rsidRPr="00EB594F">
        <w:rPr>
          <w:rFonts w:ascii="Cambria" w:hAnsi="Cambria" w:cstheme="minorHAnsi"/>
          <w:bCs/>
          <w:i/>
          <w:iCs/>
          <w:szCs w:val="22"/>
        </w:rPr>
        <w:tab/>
        <w:t xml:space="preserve"> </w:t>
      </w:r>
    </w:p>
    <w:p w14:paraId="151E30E6" w14:textId="77777777" w:rsidR="00EB594F" w:rsidRPr="00EB594F" w:rsidRDefault="00EB594F" w:rsidP="00646D58">
      <w:pPr>
        <w:ind w:right="-181"/>
        <w:rPr>
          <w:rFonts w:ascii="Cambria" w:hAnsi="Cambria" w:cstheme="minorHAnsi"/>
          <w:b/>
          <w:szCs w:val="22"/>
        </w:rPr>
      </w:pPr>
    </w:p>
    <w:p w14:paraId="03C60367" w14:textId="1A0C2136" w:rsidR="00CE1088" w:rsidRPr="00EB594F" w:rsidRDefault="00CE1088" w:rsidP="00646D58">
      <w:pPr>
        <w:ind w:right="-181"/>
        <w:rPr>
          <w:rFonts w:ascii="Cambria" w:hAnsi="Cambria" w:cstheme="minorHAnsi"/>
          <w:b/>
          <w:szCs w:val="22"/>
        </w:rPr>
      </w:pPr>
      <w:r w:rsidRPr="00EB594F">
        <w:rPr>
          <w:rFonts w:ascii="Cambria" w:hAnsi="Cambria" w:cstheme="minorHAnsi"/>
          <w:b/>
          <w:szCs w:val="22"/>
        </w:rPr>
        <w:t xml:space="preserve">Bachelor’s in </w:t>
      </w:r>
      <w:r w:rsidRPr="00EB594F">
        <w:rPr>
          <w:rFonts w:ascii="Cambria" w:hAnsi="Cambria" w:cstheme="minorHAnsi"/>
          <w:b/>
          <w:szCs w:val="22"/>
        </w:rPr>
        <w:tab/>
      </w:r>
      <w:r w:rsidRPr="00EB594F">
        <w:rPr>
          <w:rFonts w:ascii="Cambria" w:hAnsi="Cambria" w:cstheme="minorHAnsi"/>
          <w:b/>
          <w:szCs w:val="22"/>
        </w:rPr>
        <w:tab/>
      </w:r>
      <w:r w:rsidRPr="00EB594F">
        <w:rPr>
          <w:rFonts w:ascii="Cambria" w:hAnsi="Cambria" w:cstheme="minorHAnsi"/>
          <w:b/>
          <w:szCs w:val="22"/>
        </w:rPr>
        <w:tab/>
      </w:r>
      <w:r w:rsidRPr="00EB594F">
        <w:rPr>
          <w:rFonts w:ascii="Cambria" w:hAnsi="Cambria" w:cstheme="minorHAnsi"/>
          <w:b/>
          <w:szCs w:val="22"/>
        </w:rPr>
        <w:tab/>
      </w:r>
      <w:r w:rsidRPr="00EB594F">
        <w:rPr>
          <w:rFonts w:ascii="Cambria" w:hAnsi="Cambria" w:cstheme="minorHAnsi"/>
          <w:b/>
          <w:szCs w:val="22"/>
        </w:rPr>
        <w:tab/>
      </w:r>
      <w:r w:rsidRPr="00EB594F">
        <w:rPr>
          <w:rFonts w:ascii="Cambria" w:hAnsi="Cambria" w:cstheme="minorHAnsi"/>
          <w:b/>
          <w:szCs w:val="22"/>
        </w:rPr>
        <w:tab/>
      </w:r>
      <w:r w:rsidR="00B44418" w:rsidRPr="00EB594F">
        <w:rPr>
          <w:rFonts w:ascii="Cambria" w:hAnsi="Cambria" w:cstheme="minorHAnsi"/>
          <w:b/>
          <w:szCs w:val="22"/>
        </w:rPr>
        <w:t xml:space="preserve">    </w:t>
      </w:r>
      <w:r w:rsidR="008B251C">
        <w:rPr>
          <w:rFonts w:ascii="Cambria" w:hAnsi="Cambria" w:cstheme="minorHAnsi"/>
          <w:b/>
          <w:szCs w:val="22"/>
        </w:rPr>
        <w:t xml:space="preserve">                                                          </w:t>
      </w:r>
      <w:r w:rsidRPr="00EB594F">
        <w:rPr>
          <w:rFonts w:ascii="Cambria" w:hAnsi="Cambria" w:cstheme="minorHAnsi"/>
          <w:b/>
          <w:szCs w:val="22"/>
        </w:rPr>
        <w:t>Aug 20</w:t>
      </w:r>
      <w:r w:rsidR="008B251C">
        <w:rPr>
          <w:rFonts w:ascii="Cambria" w:hAnsi="Cambria" w:cstheme="minorHAnsi"/>
          <w:b/>
          <w:szCs w:val="22"/>
        </w:rPr>
        <w:t>xx</w:t>
      </w:r>
      <w:r w:rsidRPr="00EB594F">
        <w:rPr>
          <w:rFonts w:ascii="Cambria" w:hAnsi="Cambria" w:cstheme="minorHAnsi"/>
          <w:b/>
          <w:szCs w:val="22"/>
        </w:rPr>
        <w:t xml:space="preserve"> – May 20</w:t>
      </w:r>
      <w:r w:rsidR="008B251C">
        <w:rPr>
          <w:rFonts w:ascii="Cambria" w:hAnsi="Cambria" w:cstheme="minorHAnsi"/>
          <w:b/>
          <w:szCs w:val="22"/>
        </w:rPr>
        <w:t>xx</w:t>
      </w:r>
    </w:p>
    <w:p w14:paraId="0111250D" w14:textId="523ED954" w:rsidR="000C5291" w:rsidRPr="00EB594F" w:rsidRDefault="00CE1088" w:rsidP="000C5291">
      <w:pPr>
        <w:rPr>
          <w:rFonts w:ascii="Cambria" w:hAnsi="Cambria" w:cstheme="minorHAnsi"/>
          <w:bCs/>
          <w:i/>
          <w:iCs/>
          <w:szCs w:val="22"/>
        </w:rPr>
      </w:pPr>
      <w:r w:rsidRPr="00EB594F">
        <w:rPr>
          <w:rFonts w:ascii="Cambria" w:hAnsi="Cambria" w:cstheme="minorHAnsi"/>
          <w:bCs/>
          <w:i/>
          <w:iCs/>
          <w:szCs w:val="22"/>
        </w:rPr>
        <w:t xml:space="preserve"> University, Chennai, India</w:t>
      </w:r>
      <w:r w:rsidR="00EB594F">
        <w:rPr>
          <w:rFonts w:ascii="Cambria" w:hAnsi="Cambria" w:cstheme="minorHAnsi"/>
          <w:i/>
          <w:iCs/>
          <w:szCs w:val="22"/>
        </w:rPr>
        <w:t>.</w:t>
      </w:r>
      <w:r w:rsidRPr="00EB594F">
        <w:rPr>
          <w:rFonts w:ascii="Cambria" w:hAnsi="Cambria" w:cstheme="minorHAnsi"/>
          <w:i/>
          <w:iCs/>
          <w:szCs w:val="22"/>
        </w:rPr>
        <w:tab/>
      </w:r>
      <w:r w:rsidRPr="00EB594F">
        <w:rPr>
          <w:rFonts w:ascii="Cambria" w:hAnsi="Cambria" w:cstheme="minorHAnsi"/>
          <w:i/>
          <w:iCs/>
          <w:szCs w:val="22"/>
        </w:rPr>
        <w:tab/>
      </w:r>
      <w:r w:rsidRPr="00EB594F">
        <w:rPr>
          <w:rFonts w:ascii="Cambria" w:hAnsi="Cambria" w:cstheme="minorHAnsi"/>
          <w:i/>
          <w:iCs/>
          <w:szCs w:val="22"/>
        </w:rPr>
        <w:tab/>
      </w:r>
      <w:r w:rsidRPr="00EB594F">
        <w:rPr>
          <w:rFonts w:ascii="Cambria" w:hAnsi="Cambria" w:cstheme="minorHAnsi"/>
          <w:i/>
          <w:iCs/>
          <w:szCs w:val="22"/>
        </w:rPr>
        <w:tab/>
      </w:r>
      <w:r w:rsidRPr="00EB594F">
        <w:rPr>
          <w:rFonts w:ascii="Cambria" w:hAnsi="Cambria" w:cstheme="minorHAnsi"/>
          <w:i/>
          <w:iCs/>
          <w:szCs w:val="22"/>
        </w:rPr>
        <w:tab/>
        <w:t xml:space="preserve">              </w:t>
      </w:r>
    </w:p>
    <w:p w14:paraId="500582A4" w14:textId="6A226C2D" w:rsidR="00CE1088" w:rsidRPr="00EB594F" w:rsidRDefault="00CE1088" w:rsidP="00646D58">
      <w:pPr>
        <w:rPr>
          <w:rFonts w:ascii="Cambria" w:hAnsi="Cambria" w:cstheme="minorHAnsi"/>
          <w:bCs/>
          <w:i/>
          <w:iCs/>
          <w:szCs w:val="22"/>
        </w:rPr>
      </w:pPr>
      <w:r w:rsidRPr="00EB594F">
        <w:rPr>
          <w:rFonts w:ascii="Cambria" w:hAnsi="Cambria" w:cstheme="minorHAnsi"/>
          <w:i/>
          <w:iCs/>
          <w:szCs w:val="22"/>
        </w:rPr>
        <w:tab/>
      </w:r>
      <w:r w:rsidRPr="00EB594F">
        <w:rPr>
          <w:rFonts w:ascii="Cambria" w:hAnsi="Cambria" w:cstheme="minorHAnsi"/>
          <w:i/>
          <w:iCs/>
          <w:szCs w:val="22"/>
        </w:rPr>
        <w:tab/>
      </w:r>
      <w:r w:rsidRPr="00EB594F">
        <w:rPr>
          <w:rFonts w:ascii="Cambria" w:hAnsi="Cambria" w:cstheme="minorHAnsi"/>
          <w:i/>
          <w:iCs/>
          <w:szCs w:val="22"/>
        </w:rPr>
        <w:tab/>
      </w:r>
      <w:r w:rsidRPr="00EB594F">
        <w:rPr>
          <w:rFonts w:ascii="Cambria" w:hAnsi="Cambria" w:cstheme="minorHAnsi"/>
          <w:i/>
          <w:iCs/>
          <w:szCs w:val="22"/>
        </w:rPr>
        <w:tab/>
      </w:r>
      <w:r w:rsidRPr="00EB594F">
        <w:rPr>
          <w:rFonts w:ascii="Cambria" w:hAnsi="Cambria" w:cstheme="minorHAnsi"/>
          <w:i/>
          <w:iCs/>
          <w:szCs w:val="22"/>
        </w:rPr>
        <w:tab/>
        <w:t xml:space="preserve">              </w:t>
      </w:r>
    </w:p>
    <w:p w14:paraId="7E719D39" w14:textId="538514A7" w:rsidR="00CE1088" w:rsidRPr="007126C9" w:rsidRDefault="00847508" w:rsidP="00646D58">
      <w:pPr>
        <w:pStyle w:val="SectionTitle"/>
        <w:spacing w:line="240" w:lineRule="auto"/>
        <w:rPr>
          <w:rFonts w:ascii="Cambria" w:hAnsi="Cambria" w:cstheme="minorHAnsi"/>
          <w:b/>
          <w:bCs/>
          <w:color w:val="1C6194" w:themeColor="accent6" w:themeShade="BF"/>
          <w:sz w:val="22"/>
          <w:szCs w:val="22"/>
        </w:rPr>
      </w:pPr>
      <w:r>
        <w:rPr>
          <w:rFonts w:ascii="Cambria" w:hAnsi="Cambria" w:cstheme="minorHAnsi"/>
          <w:b/>
          <w:bCs/>
          <w:color w:val="1C6194" w:themeColor="accent6" w:themeShade="BF"/>
          <w:sz w:val="22"/>
          <w:szCs w:val="22"/>
        </w:rPr>
        <w:t>Technical</w:t>
      </w:r>
      <w:r w:rsidR="00CE1088" w:rsidRPr="007126C9">
        <w:rPr>
          <w:rFonts w:ascii="Cambria" w:hAnsi="Cambria" w:cstheme="minorHAnsi"/>
          <w:b/>
          <w:bCs/>
          <w:color w:val="1C6194" w:themeColor="accent6" w:themeShade="BF"/>
          <w:sz w:val="22"/>
          <w:szCs w:val="22"/>
        </w:rPr>
        <w:t xml:space="preserve"> SKILLS</w:t>
      </w:r>
    </w:p>
    <w:p w14:paraId="73BBBA8A" w14:textId="77777777" w:rsidR="00847508" w:rsidRPr="00563F4A" w:rsidRDefault="00847508" w:rsidP="00847508">
      <w:pPr>
        <w:pStyle w:val="ListParagraph"/>
        <w:numPr>
          <w:ilvl w:val="0"/>
          <w:numId w:val="1"/>
        </w:numPr>
        <w:rPr>
          <w:rFonts w:ascii="Cambria" w:hAnsi="Cambria" w:cstheme="minorHAnsi"/>
          <w:szCs w:val="22"/>
        </w:rPr>
      </w:pPr>
      <w:r w:rsidRPr="00563F4A">
        <w:rPr>
          <w:rFonts w:ascii="Cambria" w:hAnsi="Cambria" w:cstheme="minorHAnsi"/>
          <w:b/>
          <w:szCs w:val="22"/>
        </w:rPr>
        <w:t>Coding Languages</w:t>
      </w:r>
      <w:r w:rsidRPr="00563F4A">
        <w:rPr>
          <w:rFonts w:ascii="Cambria" w:hAnsi="Cambria" w:cstheme="minorHAnsi"/>
          <w:szCs w:val="22"/>
        </w:rPr>
        <w:t xml:space="preserve">: Java, Python, HTML, </w:t>
      </w:r>
      <w:r w:rsidRPr="003B23EE">
        <w:rPr>
          <w:rFonts w:ascii="Cambria" w:hAnsi="Cambria" w:cstheme="minorHAnsi"/>
          <w:szCs w:val="22"/>
        </w:rPr>
        <w:t>JavaScript</w:t>
      </w:r>
      <w:r w:rsidRPr="00563F4A">
        <w:rPr>
          <w:rFonts w:ascii="Cambria" w:hAnsi="Cambria" w:cstheme="minorHAnsi"/>
          <w:szCs w:val="22"/>
        </w:rPr>
        <w:t>, CSS, VBA, SQL, Scala, and Mosel.</w:t>
      </w:r>
    </w:p>
    <w:p w14:paraId="03F04356" w14:textId="77777777" w:rsidR="00847508" w:rsidRPr="00563F4A" w:rsidRDefault="00847508" w:rsidP="00847508">
      <w:pPr>
        <w:pStyle w:val="ListParagraph"/>
        <w:numPr>
          <w:ilvl w:val="0"/>
          <w:numId w:val="1"/>
        </w:numPr>
        <w:rPr>
          <w:rFonts w:ascii="Cambria" w:hAnsi="Cambria" w:cstheme="minorHAnsi"/>
          <w:szCs w:val="22"/>
        </w:rPr>
      </w:pPr>
      <w:r w:rsidRPr="00563F4A">
        <w:rPr>
          <w:rFonts w:ascii="Cambria" w:hAnsi="Cambria" w:cstheme="minorHAnsi"/>
          <w:b/>
          <w:bCs/>
          <w:szCs w:val="22"/>
        </w:rPr>
        <w:t xml:space="preserve">Analytics: </w:t>
      </w:r>
      <w:r w:rsidRPr="00563F4A">
        <w:rPr>
          <w:rFonts w:ascii="Cambria" w:hAnsi="Cambria" w:cstheme="minorHAnsi"/>
          <w:szCs w:val="22"/>
        </w:rPr>
        <w:t xml:space="preserve">SAS, Tableau, </w:t>
      </w:r>
      <w:proofErr w:type="spellStart"/>
      <w:r w:rsidRPr="00563F4A">
        <w:rPr>
          <w:rFonts w:ascii="Cambria" w:hAnsi="Cambria" w:cstheme="minorHAnsi"/>
          <w:szCs w:val="22"/>
        </w:rPr>
        <w:t>PowerBI</w:t>
      </w:r>
      <w:proofErr w:type="spellEnd"/>
      <w:r w:rsidRPr="00563F4A">
        <w:rPr>
          <w:rFonts w:ascii="Cambria" w:hAnsi="Cambria" w:cstheme="minorHAnsi"/>
          <w:szCs w:val="22"/>
        </w:rPr>
        <w:t>, and Advanced Excel.</w:t>
      </w:r>
    </w:p>
    <w:p w14:paraId="20F91185" w14:textId="28FCFACB" w:rsidR="00B76F84" w:rsidRPr="00563F4A" w:rsidRDefault="00B76F84" w:rsidP="00646D58">
      <w:pPr>
        <w:pStyle w:val="ListParagraph"/>
        <w:numPr>
          <w:ilvl w:val="0"/>
          <w:numId w:val="1"/>
        </w:numPr>
        <w:rPr>
          <w:rFonts w:ascii="Cambria" w:hAnsi="Cambria" w:cstheme="minorHAnsi"/>
          <w:szCs w:val="22"/>
        </w:rPr>
      </w:pPr>
      <w:r w:rsidRPr="00563F4A">
        <w:rPr>
          <w:rFonts w:ascii="Cambria" w:hAnsi="Cambria" w:cstheme="minorHAnsi"/>
          <w:b/>
          <w:bCs/>
          <w:szCs w:val="22"/>
        </w:rPr>
        <w:t>Testing</w:t>
      </w:r>
      <w:r w:rsidRPr="00563F4A">
        <w:rPr>
          <w:rFonts w:ascii="Cambria" w:hAnsi="Cambria" w:cstheme="minorHAnsi"/>
          <w:szCs w:val="22"/>
        </w:rPr>
        <w:t xml:space="preserve">: JIRA, </w:t>
      </w:r>
      <w:proofErr w:type="spellStart"/>
      <w:r w:rsidRPr="00563F4A">
        <w:rPr>
          <w:rFonts w:ascii="Cambria" w:hAnsi="Cambria" w:cstheme="minorHAnsi"/>
          <w:szCs w:val="22"/>
        </w:rPr>
        <w:t>Testrail</w:t>
      </w:r>
      <w:proofErr w:type="spellEnd"/>
      <w:r w:rsidRPr="00563F4A">
        <w:rPr>
          <w:rFonts w:ascii="Cambria" w:hAnsi="Cambria" w:cstheme="minorHAnsi"/>
          <w:szCs w:val="22"/>
        </w:rPr>
        <w:t>, Selenium</w:t>
      </w:r>
      <w:r w:rsidR="00A36B5E" w:rsidRPr="00563F4A">
        <w:rPr>
          <w:rFonts w:ascii="Cambria" w:hAnsi="Cambria" w:cstheme="minorHAnsi"/>
          <w:szCs w:val="22"/>
        </w:rPr>
        <w:t>, JUnit, Jenkins</w:t>
      </w:r>
      <w:r w:rsidRPr="00563F4A">
        <w:rPr>
          <w:rFonts w:ascii="Cambria" w:hAnsi="Cambria" w:cstheme="minorHAnsi"/>
          <w:szCs w:val="22"/>
        </w:rPr>
        <w:t>.</w:t>
      </w:r>
    </w:p>
    <w:p w14:paraId="5ACCC6DE" w14:textId="1D4B67DD" w:rsidR="00CE1088" w:rsidRPr="00563F4A" w:rsidRDefault="00CE1088" w:rsidP="00646D58">
      <w:pPr>
        <w:pStyle w:val="ListParagraph"/>
        <w:numPr>
          <w:ilvl w:val="0"/>
          <w:numId w:val="1"/>
        </w:numPr>
        <w:rPr>
          <w:rFonts w:ascii="Cambria" w:hAnsi="Cambria" w:cstheme="minorHAnsi"/>
          <w:szCs w:val="22"/>
        </w:rPr>
      </w:pPr>
      <w:r w:rsidRPr="00563F4A">
        <w:rPr>
          <w:rFonts w:ascii="Cambria" w:hAnsi="Cambria" w:cstheme="minorHAnsi"/>
          <w:b/>
          <w:szCs w:val="22"/>
        </w:rPr>
        <w:t>Other</w:t>
      </w:r>
      <w:r w:rsidRPr="00563F4A">
        <w:rPr>
          <w:rFonts w:ascii="Cambria" w:hAnsi="Cambria" w:cstheme="minorHAnsi"/>
          <w:szCs w:val="22"/>
        </w:rPr>
        <w:t xml:space="preserve">: </w:t>
      </w:r>
      <w:r w:rsidR="004E4B0B" w:rsidRPr="00563F4A">
        <w:rPr>
          <w:rFonts w:ascii="Cambria" w:hAnsi="Cambria" w:cstheme="minorHAnsi"/>
          <w:szCs w:val="22"/>
        </w:rPr>
        <w:t xml:space="preserve">MySQL, </w:t>
      </w:r>
      <w:r w:rsidRPr="00563F4A">
        <w:rPr>
          <w:rFonts w:ascii="Cambria" w:hAnsi="Cambria" w:cstheme="minorHAnsi"/>
          <w:szCs w:val="22"/>
        </w:rPr>
        <w:t>Office</w:t>
      </w:r>
      <w:r w:rsidR="00847508">
        <w:rPr>
          <w:rFonts w:ascii="Cambria" w:hAnsi="Cambria" w:cstheme="minorHAnsi"/>
          <w:szCs w:val="22"/>
        </w:rPr>
        <w:t>365</w:t>
      </w:r>
      <w:r w:rsidRPr="00563F4A">
        <w:rPr>
          <w:rFonts w:ascii="Cambria" w:hAnsi="Cambria" w:cstheme="minorHAnsi"/>
          <w:szCs w:val="22"/>
        </w:rPr>
        <w:t xml:space="preserve"> (Inc. Visio and Access), Confluence, </w:t>
      </w:r>
      <w:r w:rsidR="00B76F84" w:rsidRPr="00563F4A">
        <w:rPr>
          <w:rFonts w:ascii="Cambria" w:hAnsi="Cambria" w:cstheme="minorHAnsi"/>
          <w:szCs w:val="22"/>
        </w:rPr>
        <w:t>Trello</w:t>
      </w:r>
      <w:r w:rsidR="004E4B0B" w:rsidRPr="00563F4A">
        <w:rPr>
          <w:rFonts w:ascii="Cambria" w:hAnsi="Cambria" w:cstheme="minorHAnsi"/>
          <w:szCs w:val="22"/>
        </w:rPr>
        <w:t>,</w:t>
      </w:r>
      <w:r w:rsidR="00B76F84" w:rsidRPr="00563F4A">
        <w:rPr>
          <w:rFonts w:ascii="Cambria" w:hAnsi="Cambria" w:cstheme="minorHAnsi"/>
          <w:szCs w:val="22"/>
        </w:rPr>
        <w:t xml:space="preserve"> Simul</w:t>
      </w:r>
      <w:r w:rsidR="004E4B0B" w:rsidRPr="00563F4A">
        <w:rPr>
          <w:rFonts w:ascii="Cambria" w:hAnsi="Cambria" w:cstheme="minorHAnsi"/>
          <w:szCs w:val="22"/>
        </w:rPr>
        <w:t>8, Stella</w:t>
      </w:r>
      <w:r w:rsidR="00A36B5E" w:rsidRPr="00563F4A">
        <w:rPr>
          <w:rFonts w:ascii="Cambria" w:hAnsi="Cambria" w:cstheme="minorHAnsi"/>
          <w:szCs w:val="22"/>
        </w:rPr>
        <w:t xml:space="preserve"> </w:t>
      </w:r>
      <w:r w:rsidR="004E4B0B" w:rsidRPr="00563F4A">
        <w:rPr>
          <w:rFonts w:ascii="Cambria" w:hAnsi="Cambria" w:cstheme="minorHAnsi"/>
          <w:szCs w:val="22"/>
        </w:rPr>
        <w:t>Professional, Net Logo,</w:t>
      </w:r>
      <w:r w:rsidRPr="00563F4A">
        <w:rPr>
          <w:rFonts w:ascii="Cambria" w:hAnsi="Cambria" w:cstheme="minorHAnsi"/>
          <w:szCs w:val="22"/>
        </w:rPr>
        <w:t xml:space="preserve"> and FICO Xpress </w:t>
      </w:r>
      <w:proofErr w:type="spellStart"/>
      <w:r w:rsidRPr="00563F4A">
        <w:rPr>
          <w:rFonts w:ascii="Cambria" w:hAnsi="Cambria" w:cstheme="minorHAnsi"/>
          <w:szCs w:val="22"/>
        </w:rPr>
        <w:t>optimi</w:t>
      </w:r>
      <w:r w:rsidR="00563F4A">
        <w:rPr>
          <w:rFonts w:ascii="Cambria" w:hAnsi="Cambria" w:cstheme="minorHAnsi"/>
          <w:szCs w:val="22"/>
        </w:rPr>
        <w:t>s</w:t>
      </w:r>
      <w:r w:rsidRPr="00563F4A">
        <w:rPr>
          <w:rFonts w:ascii="Cambria" w:hAnsi="Cambria" w:cstheme="minorHAnsi"/>
          <w:szCs w:val="22"/>
        </w:rPr>
        <w:t>ation</w:t>
      </w:r>
      <w:proofErr w:type="spellEnd"/>
      <w:r w:rsidRPr="00563F4A">
        <w:rPr>
          <w:rFonts w:ascii="Cambria" w:hAnsi="Cambria" w:cstheme="minorHAnsi"/>
          <w:szCs w:val="22"/>
        </w:rPr>
        <w:t>.</w:t>
      </w:r>
    </w:p>
    <w:p w14:paraId="0F1D9329" w14:textId="76D59D67" w:rsidR="003B23EE" w:rsidRPr="007126C9" w:rsidRDefault="00CE1088" w:rsidP="00646D58">
      <w:pPr>
        <w:pStyle w:val="SectionTitle"/>
        <w:spacing w:line="240" w:lineRule="auto"/>
        <w:rPr>
          <w:rFonts w:ascii="Cambria" w:hAnsi="Cambria" w:cstheme="minorHAnsi"/>
          <w:b/>
          <w:bCs/>
          <w:color w:val="1C6194" w:themeColor="accent6" w:themeShade="BF"/>
          <w:sz w:val="22"/>
          <w:szCs w:val="22"/>
        </w:rPr>
      </w:pPr>
      <w:r w:rsidRPr="007126C9">
        <w:rPr>
          <w:rFonts w:ascii="Cambria" w:hAnsi="Cambria" w:cstheme="minorHAnsi"/>
          <w:b/>
          <w:bCs/>
          <w:color w:val="1C6194" w:themeColor="accent6" w:themeShade="BF"/>
          <w:sz w:val="22"/>
          <w:szCs w:val="22"/>
        </w:rPr>
        <w:t>CERtifications</w:t>
      </w:r>
    </w:p>
    <w:p w14:paraId="1FEA9A85" w14:textId="5476260F" w:rsidR="00CE1088" w:rsidRPr="00563F4A" w:rsidRDefault="00CE1088" w:rsidP="00646D58">
      <w:pPr>
        <w:pStyle w:val="ListParagraph"/>
        <w:numPr>
          <w:ilvl w:val="0"/>
          <w:numId w:val="4"/>
        </w:numPr>
        <w:rPr>
          <w:rFonts w:ascii="Cambria" w:hAnsi="Cambria" w:cstheme="minorHAnsi"/>
          <w:szCs w:val="22"/>
        </w:rPr>
      </w:pPr>
      <w:r w:rsidRPr="00563F4A">
        <w:rPr>
          <w:rFonts w:ascii="Cambria" w:hAnsi="Cambria" w:cstheme="minorHAnsi"/>
          <w:szCs w:val="22"/>
        </w:rPr>
        <w:t>ISTQB Certified tester foundation level (CTFL)</w:t>
      </w:r>
      <w:r w:rsidR="00EB594F">
        <w:rPr>
          <w:rFonts w:ascii="Cambria" w:hAnsi="Cambria" w:cstheme="minorHAnsi"/>
          <w:szCs w:val="22"/>
        </w:rPr>
        <w:t>.</w:t>
      </w:r>
    </w:p>
    <w:p w14:paraId="73F2B28D" w14:textId="6D5F29C8" w:rsidR="004E4B0B" w:rsidRPr="00563F4A" w:rsidRDefault="004E4B0B" w:rsidP="00646D58">
      <w:pPr>
        <w:pStyle w:val="ListParagraph"/>
        <w:numPr>
          <w:ilvl w:val="0"/>
          <w:numId w:val="4"/>
        </w:numPr>
        <w:rPr>
          <w:rFonts w:ascii="Cambria" w:hAnsi="Cambria" w:cstheme="minorHAnsi"/>
          <w:szCs w:val="22"/>
        </w:rPr>
      </w:pPr>
      <w:r w:rsidRPr="00563F4A">
        <w:rPr>
          <w:rFonts w:ascii="Cambria" w:hAnsi="Cambria" w:cstheme="minorHAnsi"/>
          <w:szCs w:val="22"/>
        </w:rPr>
        <w:t>ITIL Foundation Level</w:t>
      </w:r>
      <w:r w:rsidR="00EB594F">
        <w:rPr>
          <w:rFonts w:ascii="Cambria" w:hAnsi="Cambria" w:cstheme="minorHAnsi"/>
          <w:szCs w:val="22"/>
        </w:rPr>
        <w:t>.</w:t>
      </w:r>
    </w:p>
    <w:p w14:paraId="74AF01CC" w14:textId="37DD7995" w:rsidR="00CE1088" w:rsidRPr="00563F4A" w:rsidRDefault="00CE1088" w:rsidP="00646D58">
      <w:pPr>
        <w:pStyle w:val="ListParagraph"/>
        <w:numPr>
          <w:ilvl w:val="0"/>
          <w:numId w:val="4"/>
        </w:numPr>
        <w:rPr>
          <w:rFonts w:ascii="Cambria" w:hAnsi="Cambria" w:cstheme="minorHAnsi"/>
          <w:szCs w:val="22"/>
        </w:rPr>
      </w:pPr>
      <w:r w:rsidRPr="00563F4A">
        <w:rPr>
          <w:rFonts w:ascii="Cambria" w:hAnsi="Cambria" w:cstheme="minorHAnsi"/>
          <w:szCs w:val="22"/>
        </w:rPr>
        <w:t>ServiceNow Certified System Administrator</w:t>
      </w:r>
      <w:r w:rsidR="00EB594F">
        <w:rPr>
          <w:rFonts w:ascii="Cambria" w:hAnsi="Cambria" w:cstheme="minorHAnsi"/>
          <w:szCs w:val="22"/>
        </w:rPr>
        <w:t>.</w:t>
      </w:r>
    </w:p>
    <w:p w14:paraId="3AD083AA" w14:textId="04651B52" w:rsidR="003B23EE" w:rsidRPr="007126C9" w:rsidRDefault="003B23EE" w:rsidP="00646D58">
      <w:pPr>
        <w:pStyle w:val="SectionTitle"/>
        <w:spacing w:line="240" w:lineRule="auto"/>
        <w:jc w:val="both"/>
        <w:rPr>
          <w:rFonts w:ascii="Cambria" w:hAnsi="Cambria" w:cstheme="minorHAnsi"/>
          <w:b/>
          <w:bCs/>
          <w:color w:val="1C6194" w:themeColor="accent6" w:themeShade="BF"/>
          <w:sz w:val="22"/>
          <w:szCs w:val="22"/>
        </w:rPr>
      </w:pPr>
      <w:r w:rsidRPr="007126C9">
        <w:rPr>
          <w:rFonts w:ascii="Cambria" w:hAnsi="Cambria" w:cstheme="minorHAnsi"/>
          <w:b/>
          <w:bCs/>
          <w:color w:val="1C6194" w:themeColor="accent6" w:themeShade="BF"/>
          <w:sz w:val="22"/>
          <w:szCs w:val="22"/>
        </w:rPr>
        <w:t>REFER</w:t>
      </w:r>
      <w:r w:rsidR="004263D5" w:rsidRPr="007126C9">
        <w:rPr>
          <w:rFonts w:ascii="Cambria" w:hAnsi="Cambria" w:cstheme="minorHAnsi"/>
          <w:b/>
          <w:bCs/>
          <w:color w:val="1C6194" w:themeColor="accent6" w:themeShade="BF"/>
          <w:sz w:val="22"/>
          <w:szCs w:val="22"/>
        </w:rPr>
        <w:t>ENCES</w:t>
      </w:r>
    </w:p>
    <w:p w14:paraId="66AE87DD" w14:textId="3C80F11F" w:rsidR="0036782D" w:rsidRPr="0036782D" w:rsidRDefault="009C1CB6" w:rsidP="0036782D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xxxxxxxxxxxxxxxxxx</w:t>
      </w:r>
      <w:proofErr w:type="spellEnd"/>
    </w:p>
    <w:p w14:paraId="746C6B07" w14:textId="00A22C4C" w:rsidR="002C058D" w:rsidRPr="002C058D" w:rsidRDefault="009C1CB6" w:rsidP="0036782D">
      <w:pPr>
        <w:suppressAutoHyphens w:val="0"/>
        <w:jc w:val="left"/>
        <w:rPr>
          <w:rFonts w:ascii="Cambria" w:hAnsi="Cambria"/>
          <w:color w:val="000000" w:themeColor="text1"/>
          <w:szCs w:val="22"/>
        </w:rPr>
      </w:pPr>
      <w:proofErr w:type="spellStart"/>
      <w:r>
        <w:rPr>
          <w:rFonts w:ascii="Cambria" w:hAnsi="Cambria"/>
          <w:color w:val="000000" w:themeColor="text1"/>
          <w:szCs w:val="22"/>
        </w:rPr>
        <w:t>xxxxxxxxxxxxxxxx</w:t>
      </w:r>
      <w:proofErr w:type="spellEnd"/>
    </w:p>
    <w:sectPr w:rsidR="002C058D" w:rsidRPr="002C058D" w:rsidSect="000C5291">
      <w:headerReference w:type="default" r:id="rId8"/>
      <w:footnotePr>
        <w:pos w:val="beneathText"/>
      </w:footnotePr>
      <w:pgSz w:w="12240" w:h="15840"/>
      <w:pgMar w:top="540" w:right="1041" w:bottom="540" w:left="1134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33977" w14:textId="77777777" w:rsidR="002E38B1" w:rsidRDefault="002E38B1">
      <w:r>
        <w:separator/>
      </w:r>
    </w:p>
  </w:endnote>
  <w:endnote w:type="continuationSeparator" w:id="0">
    <w:p w14:paraId="2B15FD84" w14:textId="77777777" w:rsidR="002E38B1" w:rsidRDefault="002E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7E25A" w14:textId="77777777" w:rsidR="002E38B1" w:rsidRDefault="002E38B1">
      <w:r>
        <w:separator/>
      </w:r>
    </w:p>
  </w:footnote>
  <w:footnote w:type="continuationSeparator" w:id="0">
    <w:p w14:paraId="4D95C606" w14:textId="77777777" w:rsidR="002E38B1" w:rsidRDefault="002E3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2617" w14:textId="77777777" w:rsidR="00984B5C" w:rsidRPr="00D41026" w:rsidRDefault="009C1CB6" w:rsidP="000E5949">
    <w:pPr>
      <w:pStyle w:val="Header"/>
      <w:jc w:val="center"/>
      <w:rPr>
        <w:color w:val="333333"/>
        <w:szCs w:val="24"/>
      </w:rPr>
    </w:pPr>
  </w:p>
  <w:p w14:paraId="11100FA2" w14:textId="77777777" w:rsidR="00170B15" w:rsidRDefault="00575439">
    <w:pPr>
      <w:pStyle w:val="Header"/>
      <w:rPr>
        <w:color w:val="333333"/>
        <w:sz w:val="20"/>
      </w:rPr>
    </w:pPr>
    <w:r>
      <w:rPr>
        <w:color w:val="333333"/>
        <w:sz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BD69E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</w:abstractNum>
  <w:abstractNum w:abstractNumId="1" w15:restartNumberingAfterBreak="0">
    <w:nsid w:val="25E911A6"/>
    <w:multiLevelType w:val="hybridMultilevel"/>
    <w:tmpl w:val="89809098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2E3E4AC5"/>
    <w:multiLevelType w:val="hybridMultilevel"/>
    <w:tmpl w:val="5060E8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D65964"/>
    <w:multiLevelType w:val="hybridMultilevel"/>
    <w:tmpl w:val="C3309F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43FEA"/>
    <w:multiLevelType w:val="multilevel"/>
    <w:tmpl w:val="00000000"/>
    <w:lvl w:ilvl="0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7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9180" w:hanging="360"/>
      </w:pPr>
      <w:rPr>
        <w:rFonts w:ascii="Wingdings" w:hAnsi="Wingdings"/>
      </w:rPr>
    </w:lvl>
  </w:abstractNum>
  <w:abstractNum w:abstractNumId="5" w15:restartNumberingAfterBreak="0">
    <w:nsid w:val="5D8D38AF"/>
    <w:multiLevelType w:val="hybridMultilevel"/>
    <w:tmpl w:val="B8F082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40418"/>
    <w:multiLevelType w:val="hybridMultilevel"/>
    <w:tmpl w:val="5BF8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55714"/>
    <w:multiLevelType w:val="hybridMultilevel"/>
    <w:tmpl w:val="333843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A55398"/>
    <w:multiLevelType w:val="hybridMultilevel"/>
    <w:tmpl w:val="38AA23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0A7D79"/>
    <w:multiLevelType w:val="hybridMultilevel"/>
    <w:tmpl w:val="BDBA2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3sjQ1MDE3MjI0tLBU0lEKTi0uzszPAykwMqgFAIf4sCQtAAAA"/>
  </w:docVars>
  <w:rsids>
    <w:rsidRoot w:val="003647F6"/>
    <w:rsid w:val="000003E0"/>
    <w:rsid w:val="00084F7D"/>
    <w:rsid w:val="000B30DF"/>
    <w:rsid w:val="000C5291"/>
    <w:rsid w:val="000F75E9"/>
    <w:rsid w:val="001231C0"/>
    <w:rsid w:val="00145243"/>
    <w:rsid w:val="00163EE7"/>
    <w:rsid w:val="001716E3"/>
    <w:rsid w:val="001E4850"/>
    <w:rsid w:val="002042FE"/>
    <w:rsid w:val="0022388C"/>
    <w:rsid w:val="002354E2"/>
    <w:rsid w:val="0024309E"/>
    <w:rsid w:val="00250CF6"/>
    <w:rsid w:val="00264296"/>
    <w:rsid w:val="0027468F"/>
    <w:rsid w:val="00275AE4"/>
    <w:rsid w:val="00285AF4"/>
    <w:rsid w:val="00286065"/>
    <w:rsid w:val="002C005F"/>
    <w:rsid w:val="002C058D"/>
    <w:rsid w:val="002C7061"/>
    <w:rsid w:val="002D0A7D"/>
    <w:rsid w:val="002D77C4"/>
    <w:rsid w:val="002E38B1"/>
    <w:rsid w:val="002E662C"/>
    <w:rsid w:val="003201DC"/>
    <w:rsid w:val="003642F3"/>
    <w:rsid w:val="003647F6"/>
    <w:rsid w:val="0036782D"/>
    <w:rsid w:val="00380A65"/>
    <w:rsid w:val="003A61DD"/>
    <w:rsid w:val="003B23EE"/>
    <w:rsid w:val="003C128B"/>
    <w:rsid w:val="003C5BAC"/>
    <w:rsid w:val="003D1FB6"/>
    <w:rsid w:val="003F6207"/>
    <w:rsid w:val="00405470"/>
    <w:rsid w:val="004263D5"/>
    <w:rsid w:val="00437ACD"/>
    <w:rsid w:val="004926DA"/>
    <w:rsid w:val="004A07F1"/>
    <w:rsid w:val="004B1288"/>
    <w:rsid w:val="004B35B7"/>
    <w:rsid w:val="004B5A44"/>
    <w:rsid w:val="004C2544"/>
    <w:rsid w:val="004C5F5B"/>
    <w:rsid w:val="004E4B0B"/>
    <w:rsid w:val="00524087"/>
    <w:rsid w:val="00563F4A"/>
    <w:rsid w:val="00567427"/>
    <w:rsid w:val="00572016"/>
    <w:rsid w:val="00575439"/>
    <w:rsid w:val="00580769"/>
    <w:rsid w:val="005C65FA"/>
    <w:rsid w:val="005F27A8"/>
    <w:rsid w:val="00620569"/>
    <w:rsid w:val="00622A0C"/>
    <w:rsid w:val="00640AED"/>
    <w:rsid w:val="006435D4"/>
    <w:rsid w:val="00646D58"/>
    <w:rsid w:val="00705F78"/>
    <w:rsid w:val="007126C9"/>
    <w:rsid w:val="0072401C"/>
    <w:rsid w:val="00762983"/>
    <w:rsid w:val="007B1F36"/>
    <w:rsid w:val="007C7432"/>
    <w:rsid w:val="00815A88"/>
    <w:rsid w:val="008327D6"/>
    <w:rsid w:val="00847508"/>
    <w:rsid w:val="00856ADA"/>
    <w:rsid w:val="00867193"/>
    <w:rsid w:val="0088554A"/>
    <w:rsid w:val="00894511"/>
    <w:rsid w:val="008B251C"/>
    <w:rsid w:val="008C0EAB"/>
    <w:rsid w:val="008C4CBF"/>
    <w:rsid w:val="008D3D72"/>
    <w:rsid w:val="008F331F"/>
    <w:rsid w:val="009362B7"/>
    <w:rsid w:val="00940F4D"/>
    <w:rsid w:val="00974D0B"/>
    <w:rsid w:val="009C1CB6"/>
    <w:rsid w:val="009C2A14"/>
    <w:rsid w:val="009C3985"/>
    <w:rsid w:val="009C7EBB"/>
    <w:rsid w:val="009E6B3F"/>
    <w:rsid w:val="009F63E5"/>
    <w:rsid w:val="00A17BE7"/>
    <w:rsid w:val="00A23B0B"/>
    <w:rsid w:val="00A36B5E"/>
    <w:rsid w:val="00A411BB"/>
    <w:rsid w:val="00A471C2"/>
    <w:rsid w:val="00A50B1D"/>
    <w:rsid w:val="00A91989"/>
    <w:rsid w:val="00AA30A0"/>
    <w:rsid w:val="00AB2D7D"/>
    <w:rsid w:val="00AC023C"/>
    <w:rsid w:val="00AC4E12"/>
    <w:rsid w:val="00B44418"/>
    <w:rsid w:val="00B635BA"/>
    <w:rsid w:val="00B76F84"/>
    <w:rsid w:val="00B93575"/>
    <w:rsid w:val="00BA7674"/>
    <w:rsid w:val="00BC2F04"/>
    <w:rsid w:val="00BD7F53"/>
    <w:rsid w:val="00BF4B46"/>
    <w:rsid w:val="00C0018E"/>
    <w:rsid w:val="00C12DE5"/>
    <w:rsid w:val="00C62711"/>
    <w:rsid w:val="00C63BE0"/>
    <w:rsid w:val="00C72BAB"/>
    <w:rsid w:val="00C84775"/>
    <w:rsid w:val="00CB35A3"/>
    <w:rsid w:val="00CB447F"/>
    <w:rsid w:val="00CE1088"/>
    <w:rsid w:val="00D03D14"/>
    <w:rsid w:val="00D0605F"/>
    <w:rsid w:val="00D06722"/>
    <w:rsid w:val="00D1146C"/>
    <w:rsid w:val="00D32364"/>
    <w:rsid w:val="00D62288"/>
    <w:rsid w:val="00D865F9"/>
    <w:rsid w:val="00DB2D60"/>
    <w:rsid w:val="00DC239F"/>
    <w:rsid w:val="00DD00BF"/>
    <w:rsid w:val="00DD4B1A"/>
    <w:rsid w:val="00E0453F"/>
    <w:rsid w:val="00E04C5E"/>
    <w:rsid w:val="00E20AE1"/>
    <w:rsid w:val="00E4493E"/>
    <w:rsid w:val="00E64753"/>
    <w:rsid w:val="00E70B79"/>
    <w:rsid w:val="00EA0634"/>
    <w:rsid w:val="00EB594F"/>
    <w:rsid w:val="00EC4E3E"/>
    <w:rsid w:val="00EE7782"/>
    <w:rsid w:val="00F068B2"/>
    <w:rsid w:val="00F30313"/>
    <w:rsid w:val="00F34CD8"/>
    <w:rsid w:val="00F90416"/>
    <w:rsid w:val="00F96471"/>
    <w:rsid w:val="00FB63C9"/>
    <w:rsid w:val="00FC3719"/>
    <w:rsid w:val="00FD4E5D"/>
    <w:rsid w:val="00FD686F"/>
    <w:rsid w:val="00FE221A"/>
    <w:rsid w:val="00FE5BB6"/>
    <w:rsid w:val="00FF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E5A1B"/>
  <w15:chartTrackingRefBased/>
  <w15:docId w15:val="{F85B11E4-AC52-4949-B0D2-A6D1F932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3EE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23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23EE"/>
    <w:rPr>
      <w:rFonts w:ascii="Garamond" w:eastAsia="Times New Roman" w:hAnsi="Garamond" w:cs="Times New Roman"/>
      <w:szCs w:val="20"/>
      <w:lang w:val="en-US" w:eastAsia="ar-SA"/>
    </w:rPr>
  </w:style>
  <w:style w:type="paragraph" w:customStyle="1" w:styleId="SectionTitle">
    <w:name w:val="Section Title"/>
    <w:basedOn w:val="Normal"/>
    <w:next w:val="Normal"/>
    <w:rsid w:val="003B23EE"/>
    <w:pPr>
      <w:pBdr>
        <w:bottom w:val="single" w:sz="4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styleId="ListParagraph">
    <w:name w:val="List Paragraph"/>
    <w:basedOn w:val="Normal"/>
    <w:uiPriority w:val="34"/>
    <w:qFormat/>
    <w:rsid w:val="003B23EE"/>
    <w:pPr>
      <w:ind w:left="720"/>
      <w:contextualSpacing/>
    </w:pPr>
  </w:style>
  <w:style w:type="character" w:styleId="Hyperlink">
    <w:name w:val="Hyperlink"/>
    <w:basedOn w:val="DefaultParagraphFont"/>
    <w:unhideWhenUsed/>
    <w:rsid w:val="003B23EE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94F"/>
    <w:rPr>
      <w:color w:val="605E5C"/>
      <w:shd w:val="clear" w:color="auto" w:fill="E1DFDD"/>
    </w:rPr>
  </w:style>
  <w:style w:type="paragraph" w:customStyle="1" w:styleId="Default">
    <w:name w:val="Default"/>
    <w:rsid w:val="0036782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8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EPORT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976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6FA195-0E78-4A04-9E2A-A4FFDF0D7E17}">
  <we:reference id="wa200000368" version="1.0.0.0" store="en-US" storeType="OMEX"/>
  <we:alternateReferences>
    <we:reference id="WA200000368" version="1.0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Sangeerthana Kandasamy</dc:creator>
  <cp:keywords/>
  <dc:description/>
  <cp:lastModifiedBy>Joshua Vasudevan</cp:lastModifiedBy>
  <cp:revision>2</cp:revision>
  <cp:lastPrinted>2021-10-22T16:50:00Z</cp:lastPrinted>
  <dcterms:created xsi:type="dcterms:W3CDTF">2022-01-25T16:05:00Z</dcterms:created>
  <dcterms:modified xsi:type="dcterms:W3CDTF">2022-01-25T16:05:00Z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